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62B26" w:rsidR="00715603" w:rsidP="00170A97" w:rsidRDefault="007D3D43" w14:paraId="77AAE327" w14:textId="72E21184">
      <w:pPr>
        <w:pStyle w:val="Heading1"/>
        <w:rPr>
          <w:color w:val="009CDE"/>
        </w:rPr>
      </w:pPr>
      <w:r w:rsidRPr="00462B26">
        <w:rPr>
          <w:color w:val="009CDE"/>
        </w:rPr>
        <w:t>Co</w:t>
      </w:r>
      <w:bookmarkStart w:name="_GoBack" w:id="0"/>
      <w:bookmarkEnd w:id="0"/>
      <w:r w:rsidRPr="00462B26">
        <w:rPr>
          <w:color w:val="009CDE"/>
        </w:rPr>
        <w:t xml:space="preserve">llaborate Ultra </w:t>
      </w:r>
      <w:r w:rsidRPr="00462B26" w:rsidR="009A16CB">
        <w:rPr>
          <w:color w:val="009CDE"/>
        </w:rPr>
        <w:t>webinar g</w:t>
      </w:r>
      <w:r w:rsidRPr="00462B26" w:rsidR="00170A97">
        <w:rPr>
          <w:color w:val="009CDE"/>
        </w:rPr>
        <w:t xml:space="preserve">uidance </w:t>
      </w:r>
      <w:r w:rsidRPr="00462B26" w:rsidR="006C4F4E">
        <w:rPr>
          <w:color w:val="009CDE"/>
        </w:rPr>
        <w:t>for participants</w:t>
      </w:r>
    </w:p>
    <w:p w:rsidR="00170A97" w:rsidRDefault="00170A97" w14:paraId="72255C70" w14:textId="0583C251">
      <w:r w:rsidRPr="005C1F57">
        <w:t xml:space="preserve">The </w:t>
      </w:r>
      <w:r w:rsidR="006C4F4E">
        <w:t>course</w:t>
      </w:r>
      <w:r w:rsidR="00CB7F42">
        <w:t xml:space="preserve"> team</w:t>
      </w:r>
      <w:r w:rsidRPr="005C1F57">
        <w:t xml:space="preserve"> are looking forward to </w:t>
      </w:r>
      <w:r w:rsidR="00CB7F42">
        <w:t>seeing you at the next webinar</w:t>
      </w:r>
      <w:r w:rsidRPr="005C1F57">
        <w:t>.</w:t>
      </w:r>
    </w:p>
    <w:p w:rsidRPr="000E7B08" w:rsidR="000E7B08" w:rsidRDefault="000E7B08" w14:paraId="18EE01B8" w14:textId="427E6340">
      <w:pPr>
        <w:rPr>
          <w:sz w:val="20"/>
          <w:szCs w:val="18"/>
        </w:rPr>
      </w:pPr>
    </w:p>
    <w:p w:rsidRPr="00170A97" w:rsidR="00170A97" w:rsidP="00170A97" w:rsidRDefault="00DF5739" w14:paraId="0F41168B" w14:textId="72E908AE">
      <w:pPr>
        <w:pStyle w:val="Heading2"/>
        <w:rPr>
          <w:b w:val="0"/>
          <w:bCs/>
        </w:rPr>
      </w:pPr>
      <w:r>
        <w:rPr>
          <w:bCs/>
        </w:rPr>
        <w:t>HOW TO JOIN</w:t>
      </w:r>
    </w:p>
    <w:p w:rsidR="006C3B6C" w:rsidP="00815B44" w:rsidRDefault="006C3B6C" w14:paraId="58B4774A" w14:textId="77777777">
      <w:pPr>
        <w:rPr>
          <w:b/>
          <w:bCs/>
        </w:rPr>
        <w:sectPr w:rsidR="006C3B6C">
          <w:headerReference w:type="default" r:id="rId10"/>
          <w:footerReference w:type="default" r:id="rId11"/>
          <w:pgSz w:w="11906" w:h="16838" w:orient="portrait"/>
          <w:pgMar w:top="1440" w:right="1440" w:bottom="1440" w:left="1440" w:header="708" w:footer="708" w:gutter="0"/>
          <w:cols w:space="708"/>
          <w:docGrid w:linePitch="360"/>
        </w:sectPr>
      </w:pPr>
    </w:p>
    <w:p w:rsidR="00B34855" w:rsidP="00815B44" w:rsidRDefault="006B4E2B" w14:paraId="680CC861" w14:textId="30C89FF4">
      <w:r w:rsidRPr="006B4E2B">
        <w:rPr>
          <w:b/>
          <w:bCs/>
        </w:rPr>
        <w:t>Step 1:</w:t>
      </w:r>
      <w:r>
        <w:t xml:space="preserve"> </w:t>
      </w:r>
      <w:r w:rsidR="45FF6594">
        <w:t xml:space="preserve">Make sure you are in a quiet place where you’ll be able to participate in the online session both verbally and via the text chat. A small meeting room or office is ideal for this. </w:t>
      </w:r>
    </w:p>
    <w:p w:rsidR="006C3B6C" w:rsidP="00815B44" w:rsidRDefault="006C3B6C" w14:paraId="1BAD162E" w14:textId="77777777"/>
    <w:p w:rsidR="45FF6594" w:rsidRDefault="006B4E2B" w14:paraId="71BCF5D4" w14:textId="5A38A193">
      <w:r w:rsidRPr="006B4E2B">
        <w:rPr>
          <w:b/>
          <w:bCs/>
        </w:rPr>
        <w:t xml:space="preserve">Step </w:t>
      </w:r>
      <w:r w:rsidRPr="006B4E2B" w:rsidR="45FF6594">
        <w:rPr>
          <w:b/>
          <w:bCs/>
        </w:rPr>
        <w:t>2</w:t>
      </w:r>
      <w:r w:rsidRPr="006B4E2B">
        <w:rPr>
          <w:b/>
          <w:bCs/>
        </w:rPr>
        <w:t>:</w:t>
      </w:r>
      <w:r w:rsidR="45FF6594">
        <w:t xml:space="preserve"> Ideally you need a headset with microphone rather than a built-in microphone as this will give best quality audio, however, don’t worry if you don’t have one, you can still participate if you have a built-in microphone or speakers.</w:t>
      </w:r>
    </w:p>
    <w:p w:rsidR="006C3B6C" w:rsidRDefault="006C3B6C" w14:paraId="499B6D74" w14:textId="77777777"/>
    <w:p w:rsidR="00356CEA" w:rsidRDefault="00503136" w14:paraId="0A46C49C" w14:textId="564AA45D">
      <w:r w:rsidRPr="00503136">
        <w:rPr>
          <w:b/>
          <w:bCs/>
        </w:rPr>
        <w:t xml:space="preserve">Step </w:t>
      </w:r>
      <w:r w:rsidRPr="00503136" w:rsidR="45FF6594">
        <w:rPr>
          <w:b/>
          <w:bCs/>
        </w:rPr>
        <w:t>3</w:t>
      </w:r>
      <w:r w:rsidRPr="00503136">
        <w:rPr>
          <w:b/>
          <w:bCs/>
        </w:rPr>
        <w:t>:</w:t>
      </w:r>
      <w:r w:rsidR="45FF6594">
        <w:t xml:space="preserve"> Collaborate Ultra, our webinar tool, is only supported using</w:t>
      </w:r>
      <w:r w:rsidR="00E2074A">
        <w:t xml:space="preserve"> Chrome or Safari </w:t>
      </w:r>
      <w:r w:rsidR="45FF6594">
        <w:t>browser</w:t>
      </w:r>
      <w:r w:rsidR="00EF7E16">
        <w:t xml:space="preserve">s. Make sure that your browser is </w:t>
      </w:r>
      <w:r w:rsidR="006454A6">
        <w:t>up to date</w:t>
      </w:r>
      <w:r w:rsidR="00B91B30">
        <w:t>.</w:t>
      </w:r>
    </w:p>
    <w:p w:rsidR="00356CEA" w:rsidP="00356CEA" w:rsidRDefault="00356CEA" w14:paraId="69B065F5" w14:textId="155F1CAE">
      <w:r>
        <w:t xml:space="preserve">Join the webinar using one of these or you may not be able to enter the room or hear anything. </w:t>
      </w:r>
    </w:p>
    <w:p w:rsidR="00356CEA" w:rsidP="00356CEA" w:rsidRDefault="00356CEA" w14:paraId="7CDBEC8A" w14:textId="57D4028C"/>
    <w:p w:rsidR="00356CEA" w:rsidP="00356CEA" w:rsidRDefault="00356CEA" w14:paraId="0D66C05F" w14:textId="77777777">
      <w:r>
        <w:t>You can also download the Blackboard app for iPad/iPhone/Android if you would like to join using a mobile device.</w:t>
      </w:r>
    </w:p>
    <w:p w:rsidR="00356CEA" w:rsidP="00356CEA" w:rsidRDefault="00356CEA" w14:paraId="7B72A2A0" w14:textId="77777777"/>
    <w:p w:rsidR="00356CEA" w:rsidP="00356CEA" w:rsidRDefault="00356CEA" w14:paraId="6F741E06" w14:textId="77777777"/>
    <w:p w:rsidR="00356CEA" w:rsidRDefault="00356CEA" w14:paraId="2B001B52" w14:textId="7A3E3858"/>
    <w:p w:rsidR="00356CEA" w:rsidRDefault="00356CEA" w14:paraId="40047F08" w14:textId="77777777"/>
    <w:p w:rsidR="00E2074A" w:rsidP="45FF6594" w:rsidRDefault="00E2074A" w14:paraId="2B5EF23D" w14:textId="77777777"/>
    <w:p w:rsidR="00E2074A" w:rsidP="45FF6594" w:rsidRDefault="00E2074A" w14:paraId="6681A15F" w14:textId="19D6A652"/>
    <w:p w:rsidR="00CD090C" w:rsidP="45FF6594" w:rsidRDefault="00CD090C" w14:paraId="5AB75B00" w14:textId="472AE637"/>
    <w:p w:rsidR="00CD090C" w:rsidP="45FF6594" w:rsidRDefault="00CD090C" w14:paraId="53CEB64E" w14:textId="3C349E83"/>
    <w:p w:rsidR="00CD090C" w:rsidP="45FF6594" w:rsidRDefault="00CD090C" w14:paraId="49B1C8B4" w14:textId="446D754F"/>
    <w:p w:rsidR="00CD090C" w:rsidP="45FF6594" w:rsidRDefault="00CD090C" w14:paraId="363A4253" w14:textId="740F2FD5"/>
    <w:p w:rsidR="00CD090C" w:rsidP="45FF6594" w:rsidRDefault="00CD090C" w14:paraId="05AAFBBD" w14:textId="77777777"/>
    <w:p w:rsidRPr="00CD090C" w:rsidR="006C3B6C" w:rsidP="006C3B6C" w:rsidRDefault="006C3B6C" w14:paraId="0B452C07" w14:textId="47C6958E">
      <w:r>
        <w:rPr>
          <w:noProof/>
        </w:rPr>
        <w:drawing>
          <wp:inline distT="0" distB="0" distL="0" distR="0" wp14:anchorId="5730BF93" wp14:editId="04325627">
            <wp:extent cx="635402" cy="526918"/>
            <wp:effectExtent l="0" t="0" r="0" b="6985"/>
            <wp:docPr id="17481240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635402" cy="526918"/>
                    </a:xfrm>
                    <a:prstGeom prst="rect">
                      <a:avLst/>
                    </a:prstGeom>
                  </pic:spPr>
                </pic:pic>
              </a:graphicData>
            </a:graphic>
          </wp:inline>
        </w:drawing>
      </w:r>
      <w:r w:rsidR="00CD090C">
        <w:tab/>
      </w:r>
      <w:r w:rsidR="00CD090C">
        <w:rPr>
          <w:noProof/>
        </w:rPr>
        <w:drawing>
          <wp:inline distT="0" distB="0" distL="0" distR="0" wp14:anchorId="6407FE40" wp14:editId="7A527454">
            <wp:extent cx="607066" cy="534035"/>
            <wp:effectExtent l="0" t="0" r="2540" b="0"/>
            <wp:docPr id="27550200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613117" cy="539358"/>
                    </a:xfrm>
                    <a:prstGeom prst="rect">
                      <a:avLst/>
                    </a:prstGeom>
                  </pic:spPr>
                </pic:pic>
              </a:graphicData>
            </a:graphic>
          </wp:inline>
        </w:drawing>
      </w:r>
    </w:p>
    <w:p w:rsidR="006C3B6C" w:rsidP="45FF6594" w:rsidRDefault="006C3B6C" w14:paraId="61D7C555" w14:textId="77777777"/>
    <w:p w:rsidR="00356CEA" w:rsidP="45FF6594" w:rsidRDefault="00356CEA" w14:paraId="5B477BDB" w14:textId="77777777"/>
    <w:p w:rsidR="00356CEA" w:rsidP="45FF6594" w:rsidRDefault="00356CEA" w14:paraId="7BCF6103" w14:textId="77777777"/>
    <w:p w:rsidR="00356CEA" w:rsidP="45FF6594" w:rsidRDefault="00356CEA" w14:paraId="1BA59434" w14:textId="77777777"/>
    <w:p w:rsidR="00356CEA" w:rsidP="45FF6594" w:rsidRDefault="00356CEA" w14:paraId="600C4DB3" w14:textId="77777777"/>
    <w:p w:rsidR="00356CEA" w:rsidP="45FF6594" w:rsidRDefault="00356CEA" w14:paraId="51A33926" w14:textId="77777777"/>
    <w:p w:rsidR="00356CEA" w:rsidP="45FF6594" w:rsidRDefault="00356CEA" w14:paraId="566CC153" w14:textId="77777777"/>
    <w:p w:rsidR="00356CEA" w:rsidP="45FF6594" w:rsidRDefault="00356CEA" w14:paraId="2E208630" w14:textId="7DD45924">
      <w:pPr>
        <w:sectPr w:rsidR="00356CEA" w:rsidSect="006C3B6C">
          <w:type w:val="continuous"/>
          <w:pgSz w:w="11906" w:h="16838" w:orient="portrait"/>
          <w:pgMar w:top="1440" w:right="1440" w:bottom="1440" w:left="1440" w:header="708" w:footer="708" w:gutter="0"/>
          <w:cols w:equalWidth="0" w:space="567" w:num="2">
            <w:col w:w="5670" w:space="567"/>
            <w:col w:w="2789"/>
          </w:cols>
          <w:docGrid w:linePitch="360"/>
        </w:sectPr>
      </w:pPr>
    </w:p>
    <w:p w:rsidR="45FF6594" w:rsidP="45FF6594" w:rsidRDefault="0038196F" w14:paraId="6A5D726A" w14:textId="2F7C1A7F">
      <w:r>
        <w:rPr>
          <w:noProof/>
        </w:rPr>
        <w:lastRenderedPageBreak/>
        <w:drawing>
          <wp:anchor distT="0" distB="0" distL="114300" distR="114300" simplePos="0" relativeHeight="251666944" behindDoc="0" locked="0" layoutInCell="1" allowOverlap="1" wp14:anchorId="151BF9C1" wp14:editId="2681004E">
            <wp:simplePos x="0" y="0"/>
            <wp:positionH relativeFrom="column">
              <wp:posOffset>4946015</wp:posOffset>
            </wp:positionH>
            <wp:positionV relativeFrom="paragraph">
              <wp:posOffset>302260</wp:posOffset>
            </wp:positionV>
            <wp:extent cx="1206732" cy="3143250"/>
            <wp:effectExtent l="0" t="0" r="0" b="0"/>
            <wp:wrapSquare wrapText="bothSides"/>
            <wp:docPr id="302684184"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1206732" cy="3143250"/>
                    </a:xfrm>
                    <a:prstGeom prst="rect">
                      <a:avLst/>
                    </a:prstGeom>
                  </pic:spPr>
                </pic:pic>
              </a:graphicData>
            </a:graphic>
            <wp14:sizeRelH relativeFrom="page">
              <wp14:pctWidth>0</wp14:pctWidth>
            </wp14:sizeRelH>
            <wp14:sizeRelV relativeFrom="page">
              <wp14:pctHeight>0</wp14:pctHeight>
            </wp14:sizeRelV>
          </wp:anchor>
        </w:drawing>
      </w:r>
    </w:p>
    <w:p w:rsidR="00016888" w:rsidP="00E2074A" w:rsidRDefault="00016888" w14:paraId="27ACF009" w14:textId="77777777">
      <w:pPr>
        <w:sectPr w:rsidR="00016888" w:rsidSect="006C3B6C">
          <w:type w:val="continuous"/>
          <w:pgSz w:w="11906" w:h="16838" w:orient="portrait"/>
          <w:pgMar w:top="1440" w:right="1440" w:bottom="1440" w:left="1440" w:header="708" w:footer="708" w:gutter="0"/>
          <w:cols w:space="708"/>
          <w:docGrid w:linePitch="360"/>
        </w:sectPr>
      </w:pPr>
    </w:p>
    <w:p w:rsidR="00AE0FFA" w:rsidP="45FF6594" w:rsidRDefault="0051524D" w14:paraId="2971B6C0" w14:textId="544BCB49">
      <w:pPr>
        <w:rPr>
          <w:noProof/>
        </w:rPr>
      </w:pPr>
      <w:r w:rsidRPr="0051524D">
        <w:rPr>
          <w:b/>
          <w:bCs/>
        </w:rPr>
        <w:t xml:space="preserve">Step </w:t>
      </w:r>
      <w:r w:rsidRPr="0051524D" w:rsidR="00E2074A">
        <w:rPr>
          <w:b/>
          <w:bCs/>
        </w:rPr>
        <w:t>4</w:t>
      </w:r>
      <w:r w:rsidRPr="0051524D">
        <w:rPr>
          <w:b/>
          <w:bCs/>
        </w:rPr>
        <w:t>:</w:t>
      </w:r>
      <w:r w:rsidR="00E2074A">
        <w:t xml:space="preserve"> Once you’ve opened the course website, </w:t>
      </w:r>
      <w:r w:rsidR="00AE0FFA">
        <w:t>click on Tools and then Blackboard Collaborate Ultra.</w:t>
      </w:r>
      <w:r w:rsidRPr="00AE0FFA" w:rsidR="00AE0FFA">
        <w:rPr>
          <w:noProof/>
        </w:rPr>
        <w:t xml:space="preserve"> </w:t>
      </w:r>
    </w:p>
    <w:p w:rsidR="00AE0FFA" w:rsidP="00AE0FFA" w:rsidRDefault="004571F7" w14:paraId="1632329D" w14:textId="6E90BE14">
      <w:r>
        <w:rPr>
          <w:noProof/>
        </w:rPr>
        <mc:AlternateContent>
          <mc:Choice Requires="wps">
            <w:drawing>
              <wp:anchor distT="0" distB="0" distL="114300" distR="114300" simplePos="0" relativeHeight="251688448" behindDoc="0" locked="0" layoutInCell="1" allowOverlap="1" wp14:anchorId="691ECC30" wp14:editId="5262E2D8">
                <wp:simplePos x="0" y="0"/>
                <wp:positionH relativeFrom="column">
                  <wp:posOffset>3238500</wp:posOffset>
                </wp:positionH>
                <wp:positionV relativeFrom="paragraph">
                  <wp:posOffset>212725</wp:posOffset>
                </wp:positionV>
                <wp:extent cx="787400" cy="273050"/>
                <wp:effectExtent l="19050" t="19050" r="12700" b="12700"/>
                <wp:wrapNone/>
                <wp:docPr id="15" name="Rectangle: Rounded Corners 15"/>
                <wp:cNvGraphicFramePr/>
                <a:graphic xmlns:a="http://schemas.openxmlformats.org/drawingml/2006/main">
                  <a:graphicData uri="http://schemas.microsoft.com/office/word/2010/wordprocessingShape">
                    <wps:wsp>
                      <wps:cNvSpPr/>
                      <wps:spPr>
                        <a:xfrm>
                          <a:off x="0" y="0"/>
                          <a:ext cx="787400" cy="27305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Rounded Corners 15" style="position:absolute;margin-left:255pt;margin-top:16.75pt;width:62pt;height:21.5pt;z-index:2516884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2.25pt" arcsize="10923f" w14:anchorId="4DAC0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">
                <v:stroke joinstyle="miter"/>
              </v:roundrect>
            </w:pict>
          </mc:Fallback>
        </mc:AlternateContent>
      </w:r>
      <w:r w:rsidR="00E2074A">
        <w:t xml:space="preserve">Alternatively, your menu </w:t>
      </w:r>
      <w:r w:rsidR="00AE0FFA">
        <w:t>show the ‘webinar’ link in the left-hand menu on the course website, if so, click on the webinar link.</w:t>
      </w:r>
    </w:p>
    <w:p w:rsidR="004122A3" w:rsidP="00AE0FFA" w:rsidRDefault="004122A3" w14:paraId="41D8E5EC" w14:textId="77777777"/>
    <w:p w:rsidR="45FF6594" w:rsidP="45FF6594" w:rsidRDefault="0038196F" w14:paraId="62EED951" w14:textId="3B5419F7">
      <w:r>
        <w:rPr>
          <w:noProof/>
        </w:rPr>
        <w:drawing>
          <wp:anchor distT="0" distB="0" distL="114300" distR="114300" simplePos="0" relativeHeight="251667968" behindDoc="0" locked="0" layoutInCell="1" allowOverlap="1" wp14:anchorId="747BFE3D" wp14:editId="616F8A35">
            <wp:simplePos x="0" y="0"/>
            <wp:positionH relativeFrom="column">
              <wp:posOffset>33655</wp:posOffset>
            </wp:positionH>
            <wp:positionV relativeFrom="paragraph">
              <wp:posOffset>0</wp:posOffset>
            </wp:positionV>
            <wp:extent cx="1599565" cy="1730375"/>
            <wp:effectExtent l="0" t="0" r="635" b="3175"/>
            <wp:wrapSquare wrapText="bothSides"/>
            <wp:docPr id="884388180" name="Picture 884388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599565" cy="1730375"/>
                    </a:xfrm>
                    <a:prstGeom prst="rect">
                      <a:avLst/>
                    </a:prstGeom>
                  </pic:spPr>
                </pic:pic>
              </a:graphicData>
            </a:graphic>
            <wp14:sizeRelH relativeFrom="page">
              <wp14:pctWidth>0</wp14:pctWidth>
            </wp14:sizeRelH>
            <wp14:sizeRelV relativeFrom="page">
              <wp14:pctHeight>0</wp14:pctHeight>
            </wp14:sizeRelV>
          </wp:anchor>
        </w:drawing>
      </w:r>
    </w:p>
    <w:p w:rsidR="00AE0FFA" w:rsidP="45FF6594" w:rsidRDefault="00AE0FFA" w14:paraId="672B9257" w14:textId="77777777"/>
    <w:p w:rsidR="0051524D" w:rsidP="45FF6594" w:rsidRDefault="0051524D" w14:paraId="678CE52F" w14:textId="77777777"/>
    <w:p w:rsidR="0051524D" w:rsidP="45FF6594" w:rsidRDefault="0051524D" w14:paraId="16A71901" w14:textId="77777777"/>
    <w:p w:rsidR="0051524D" w:rsidP="45FF6594" w:rsidRDefault="0051524D" w14:paraId="27CEDC16" w14:textId="77777777"/>
    <w:p w:rsidR="0051524D" w:rsidP="45FF6594" w:rsidRDefault="0051524D" w14:paraId="3171EC53" w14:textId="45DDF881">
      <w:pPr>
        <w:sectPr w:rsidR="0051524D" w:rsidSect="00016888">
          <w:type w:val="continuous"/>
          <w:pgSz w:w="11906" w:h="16838" w:orient="portrait"/>
          <w:pgMar w:top="1440" w:right="1440" w:bottom="1440" w:left="1440" w:header="708" w:footer="708" w:gutter="0"/>
          <w:cols w:space="708" w:num="2"/>
          <w:docGrid w:linePitch="360"/>
        </w:sectPr>
      </w:pPr>
    </w:p>
    <w:p w:rsidR="00261851" w:rsidP="005C1F57" w:rsidRDefault="00261851" w14:paraId="1C645EF1" w14:textId="428F8CBE"/>
    <w:p w:rsidR="0051524D" w:rsidP="005C1F57" w:rsidRDefault="0051524D" w14:paraId="2BCDE236" w14:textId="77777777">
      <w:pPr>
        <w:sectPr w:rsidR="0051524D" w:rsidSect="006C3B6C">
          <w:type w:val="continuous"/>
          <w:pgSz w:w="11906" w:h="16838" w:orient="portrait"/>
          <w:pgMar w:top="1440" w:right="1440" w:bottom="1440" w:left="1440" w:header="708" w:footer="708" w:gutter="0"/>
          <w:cols w:space="708"/>
          <w:docGrid w:linePitch="360"/>
        </w:sectPr>
      </w:pPr>
    </w:p>
    <w:p w:rsidR="00261851" w:rsidP="005C1F57" w:rsidRDefault="00FC5BEC" w14:paraId="1B37A86B" w14:textId="24ABA31E">
      <w:r>
        <w:rPr>
          <w:noProof/>
        </w:rPr>
        <w:drawing>
          <wp:anchor distT="0" distB="0" distL="114300" distR="114300" simplePos="0" relativeHeight="251668992" behindDoc="0" locked="0" layoutInCell="1" allowOverlap="1" wp14:anchorId="121B9987" wp14:editId="0FAA195F">
            <wp:simplePos x="0" y="0"/>
            <wp:positionH relativeFrom="column">
              <wp:posOffset>3101340</wp:posOffset>
            </wp:positionH>
            <wp:positionV relativeFrom="paragraph">
              <wp:posOffset>59690</wp:posOffset>
            </wp:positionV>
            <wp:extent cx="3106679" cy="1619250"/>
            <wp:effectExtent l="0" t="0" r="0" b="0"/>
            <wp:wrapSquare wrapText="bothSides"/>
            <wp:docPr id="282332324"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06679" cy="1619250"/>
                    </a:xfrm>
                    <a:prstGeom prst="rect">
                      <a:avLst/>
                    </a:prstGeom>
                  </pic:spPr>
                </pic:pic>
              </a:graphicData>
            </a:graphic>
            <wp14:sizeRelH relativeFrom="page">
              <wp14:pctWidth>0</wp14:pctWidth>
            </wp14:sizeRelH>
            <wp14:sizeRelV relativeFrom="page">
              <wp14:pctHeight>0</wp14:pctHeight>
            </wp14:sizeRelV>
          </wp:anchor>
        </w:drawing>
      </w:r>
      <w:r w:rsidRPr="0051524D" w:rsidR="0051524D">
        <w:rPr>
          <w:b/>
          <w:bCs/>
        </w:rPr>
        <w:t>Step 5:</w:t>
      </w:r>
      <w:r w:rsidR="0051524D">
        <w:t xml:space="preserve"> </w:t>
      </w:r>
      <w:r w:rsidR="78A7D219">
        <w:t xml:space="preserve">Once you have opened Collaborate Ultra click on the link for webinar you wish to join (see fig. 3) Note there may be more than one with the same name so check the date too. </w:t>
      </w:r>
    </w:p>
    <w:p w:rsidR="00CA2B6D" w:rsidP="78A7D219" w:rsidRDefault="00CA2B6D" w14:paraId="395A8BA3" w14:textId="77777777"/>
    <w:p w:rsidR="78A7D219" w:rsidP="78A7D219" w:rsidRDefault="00CA2B6D" w14:paraId="3EA8BB1C" w14:textId="72D3907A">
      <w:r w:rsidRPr="00CA2B6D">
        <w:rPr>
          <w:b/>
          <w:bCs/>
        </w:rPr>
        <w:t>Note:</w:t>
      </w:r>
      <w:r>
        <w:t xml:space="preserve"> If you join using a link provided by your course team, you will be taken straight to the webinar room.]</w:t>
      </w:r>
    </w:p>
    <w:p w:rsidR="00815B44" w:rsidP="005C1F57" w:rsidRDefault="00815B44" w14:paraId="77F19549" w14:textId="543E9C2C"/>
    <w:p w:rsidR="00137CD9" w:rsidP="45FF6594" w:rsidRDefault="00137CD9" w14:paraId="575EED4F" w14:textId="224047C0"/>
    <w:p w:rsidR="00EC738B" w:rsidP="00CA2B6D" w:rsidRDefault="00EC738B" w14:paraId="7886BE64" w14:textId="77777777">
      <w:pPr>
        <w:pStyle w:val="Heading2"/>
        <w:sectPr w:rsidR="00EC738B" w:rsidSect="0051524D">
          <w:type w:val="continuous"/>
          <w:pgSz w:w="11906" w:h="16838" w:orient="portrait"/>
          <w:pgMar w:top="1440" w:right="1440" w:bottom="1440" w:left="1440" w:header="708" w:footer="708" w:gutter="0"/>
          <w:cols w:equalWidth="0" w:space="567" w:num="2">
            <w:col w:w="5670" w:space="567"/>
            <w:col w:w="2789"/>
          </w:cols>
          <w:docGrid w:linePitch="360"/>
        </w:sectPr>
      </w:pPr>
    </w:p>
    <w:p w:rsidR="00CA2B6D" w:rsidP="00CA2B6D" w:rsidRDefault="00DF5739" w14:paraId="133EF6C4" w14:textId="3F500578">
      <w:pPr>
        <w:pStyle w:val="Heading2"/>
      </w:pPr>
      <w:r>
        <w:t>ENTERING THE COLLABORATE ULTRA ROOM</w:t>
      </w:r>
    </w:p>
    <w:p w:rsidR="007A7DBD" w:rsidP="007A7DBD" w:rsidRDefault="007E46DE" w14:paraId="0B2321E4" w14:textId="2E850B79">
      <w:pPr>
        <w:pStyle w:val="paragraph"/>
        <w:spacing w:before="0" w:beforeAutospacing="0" w:after="0" w:afterAutospacing="0"/>
        <w:textAlignment w:val="baseline"/>
        <w:rPr>
          <w:rStyle w:val="normaltextrun"/>
          <w:rFonts w:ascii="Calibri" w:hAnsi="Calibri" w:cs="Calibri"/>
        </w:rPr>
      </w:pPr>
      <w:r>
        <w:rPr>
          <w:rFonts w:asciiTheme="minorHAnsi" w:hAnsiTheme="minorHAnsi" w:eastAsiaTheme="minorHAnsi" w:cstheme="minorBidi"/>
          <w:noProof/>
          <w:szCs w:val="22"/>
          <w:lang w:eastAsia="en-US"/>
        </w:rPr>
        <w:drawing>
          <wp:anchor distT="0" distB="0" distL="114300" distR="114300" simplePos="0" relativeHeight="251670016" behindDoc="0" locked="0" layoutInCell="1" allowOverlap="1" wp14:anchorId="1BAE5C99" wp14:editId="3750B874">
            <wp:simplePos x="0" y="0"/>
            <wp:positionH relativeFrom="column">
              <wp:posOffset>3352800</wp:posOffset>
            </wp:positionH>
            <wp:positionV relativeFrom="paragraph">
              <wp:posOffset>72390</wp:posOffset>
            </wp:positionV>
            <wp:extent cx="3009265" cy="1563370"/>
            <wp:effectExtent l="0" t="0" r="635" b="0"/>
            <wp:wrapSquare wrapText="bothSides"/>
            <wp:docPr id="1" name="Picture 1" descr="C:\Users\Rosemarie\AppData\Local\Microsoft\Windows\INetCache\Content.MSO\6A2C1E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marie\AppData\Local\Microsoft\Windows\INetCache\Content.MSO\6A2C1E79.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09265" cy="1563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C60" w:rsidR="00783C60">
        <w:rPr>
          <w:rStyle w:val="normaltextrun"/>
          <w:rFonts w:ascii="Calibri" w:hAnsi="Calibri" w:cs="Calibri"/>
          <w:b/>
          <w:bCs/>
        </w:rPr>
        <w:t>Step 1:</w:t>
      </w:r>
      <w:r w:rsidR="00783C60">
        <w:rPr>
          <w:rStyle w:val="normaltextrun"/>
          <w:rFonts w:ascii="Calibri" w:hAnsi="Calibri" w:cs="Calibri"/>
        </w:rPr>
        <w:t xml:space="preserve"> </w:t>
      </w:r>
      <w:r w:rsidR="007A7DBD">
        <w:rPr>
          <w:rStyle w:val="normaltextrun"/>
          <w:rFonts w:ascii="Calibri" w:hAnsi="Calibri" w:cs="Calibri"/>
        </w:rPr>
        <w:t>When you click on the link to join the room you will be asked to enter your name.</w:t>
      </w:r>
    </w:p>
    <w:p w:rsidR="00783C60" w:rsidP="007A7DBD" w:rsidRDefault="00783C60" w14:paraId="7C60E537" w14:textId="77777777">
      <w:pPr>
        <w:pStyle w:val="paragraph"/>
        <w:spacing w:before="0" w:beforeAutospacing="0" w:after="0" w:afterAutospacing="0"/>
        <w:textAlignment w:val="baseline"/>
        <w:rPr>
          <w:rStyle w:val="normaltextrun"/>
          <w:rFonts w:ascii="Calibri" w:hAnsi="Calibri" w:cs="Calibri"/>
        </w:rPr>
      </w:pPr>
    </w:p>
    <w:p w:rsidRPr="00E87549" w:rsidR="007A7DBD" w:rsidP="00E87549" w:rsidRDefault="00783C60" w14:paraId="6A831144" w14:textId="5AC20AD1">
      <w:r w:rsidRPr="00E87549">
        <w:t xml:space="preserve">You may wish just to use your first name. Everyone in the room will see what you write so please </w:t>
      </w:r>
      <w:r w:rsidR="008D055B">
        <w:t>do not use an unprofessional name if you are not using your own name</w:t>
      </w:r>
      <w:r w:rsidRPr="00E87549">
        <w:t>.</w:t>
      </w:r>
    </w:p>
    <w:p w:rsidR="00D6261B" w:rsidP="00D6261B" w:rsidRDefault="00D6261B" w14:paraId="0B52B42F" w14:textId="421F64A9">
      <w:pPr>
        <w:pStyle w:val="paragraph"/>
        <w:spacing w:before="0" w:beforeAutospacing="0" w:after="0" w:afterAutospacing="0"/>
        <w:textAlignment w:val="baseline"/>
        <w:rPr>
          <w:rStyle w:val="normaltextrun"/>
          <w:rFonts w:ascii="Calibri" w:hAnsi="Calibri" w:cs="Calibri"/>
          <w:b/>
          <w:bCs/>
        </w:rPr>
      </w:pPr>
    </w:p>
    <w:p w:rsidR="007053ED" w:rsidP="007053ED" w:rsidRDefault="007053ED" w14:paraId="0E1EDD43" w14:textId="03CECC0A">
      <w:r w:rsidRPr="00FB793F">
        <w:rPr>
          <w:b/>
          <w:bCs/>
        </w:rPr>
        <w:t>Step 2:</w:t>
      </w:r>
      <w:r w:rsidRPr="007053ED">
        <w:t xml:space="preserve"> Blackboard Collaborate should detect your camera and microphone displaying a</w:t>
      </w:r>
      <w:r>
        <w:t xml:space="preserve"> </w:t>
      </w:r>
      <w:r w:rsidRPr="00E87549">
        <w:t>pop-up window to confirm which tools to use.</w:t>
      </w:r>
    </w:p>
    <w:p w:rsidR="007E46DE" w:rsidP="007053ED" w:rsidRDefault="007E46DE" w14:paraId="2F765F38" w14:textId="6B2FBB09"/>
    <w:p w:rsidR="007E46DE" w:rsidP="007053ED" w:rsidRDefault="007E46DE" w14:paraId="2127445A" w14:textId="77777777"/>
    <w:p w:rsidR="007053ED" w:rsidP="007053ED" w:rsidRDefault="007053ED" w14:paraId="290A7CD0" w14:textId="1262F84E"/>
    <w:p w:rsidRPr="00E87549" w:rsidR="007053ED" w:rsidP="007053ED" w:rsidRDefault="007053ED" w14:paraId="79DC7969" w14:textId="77777777"/>
    <w:p w:rsidRPr="007053ED" w:rsidR="00D6261B" w:rsidP="007053ED" w:rsidRDefault="00D6261B" w14:paraId="01F60CF3" w14:textId="420502E9">
      <w:pPr>
        <w:pStyle w:val="paragraph"/>
        <w:spacing w:before="0" w:beforeAutospacing="0" w:after="0" w:afterAutospacing="0"/>
        <w:textAlignment w:val="baseline"/>
        <w:rPr>
          <w:rFonts w:ascii="Calibri" w:hAnsi="Calibri" w:cs="Calibri"/>
          <w:b/>
          <w:bCs/>
        </w:rPr>
      </w:pPr>
    </w:p>
    <w:p w:rsidR="00D6261B" w:rsidP="00E87549" w:rsidRDefault="00E87549" w14:paraId="575B85F7" w14:textId="04D3AC17">
      <w:r w:rsidRPr="00E87549">
        <w:rPr>
          <w:b/>
          <w:bCs/>
        </w:rPr>
        <w:lastRenderedPageBreak/>
        <w:t>Note:</w:t>
      </w:r>
      <w:r>
        <w:t xml:space="preserve"> t</w:t>
      </w:r>
      <w:r w:rsidRPr="00E87549" w:rsidR="00D6261B">
        <w:t>he pop-up window may be different depending on the browser that you are using.</w:t>
      </w:r>
    </w:p>
    <w:p w:rsidR="008D055B" w:rsidP="00E87549" w:rsidRDefault="008D055B" w14:paraId="58ABCE23" w14:textId="3A476301"/>
    <w:p w:rsidRPr="00E87549" w:rsidR="008D055B" w:rsidP="008D055B" w:rsidRDefault="007E46DE" w14:paraId="3E1A7BAA" w14:textId="554D89A6">
      <w:r>
        <w:rPr>
          <w:noProof/>
        </w:rPr>
        <w:drawing>
          <wp:anchor distT="0" distB="0" distL="114300" distR="114300" simplePos="0" relativeHeight="251673088" behindDoc="0" locked="0" layoutInCell="1" allowOverlap="1" wp14:anchorId="55949A3E" wp14:editId="15D31DAC">
            <wp:simplePos x="0" y="0"/>
            <wp:positionH relativeFrom="column">
              <wp:posOffset>3701415</wp:posOffset>
            </wp:positionH>
            <wp:positionV relativeFrom="paragraph">
              <wp:posOffset>34290</wp:posOffset>
            </wp:positionV>
            <wp:extent cx="2559050" cy="1633855"/>
            <wp:effectExtent l="0" t="0" r="0" b="4445"/>
            <wp:wrapSquare wrapText="bothSides"/>
            <wp:docPr id="2" name="Picture 2" descr="C:\Users\Rosemarie\AppData\Local\Microsoft\Windows\INetCache\Content.MSO\7BA4FF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emarie\AppData\Local\Microsoft\Windows\INetCache\Content.MSO\7BA4FFEF.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9050" cy="1633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549" w:rsidR="008D055B">
        <w:rPr>
          <w:b/>
          <w:bCs/>
        </w:rPr>
        <w:t>Step 3:</w:t>
      </w:r>
      <w:r w:rsidR="008D055B">
        <w:t xml:space="preserve"> </w:t>
      </w:r>
      <w:r w:rsidRPr="00E87549" w:rsidR="008D055B">
        <w:t>Select ‘Allow’ so that Blackboard Collaborate can</w:t>
      </w:r>
      <w:r w:rsidR="000D129D">
        <w:t xml:space="preserve"> </w:t>
      </w:r>
      <w:r w:rsidRPr="00E87549" w:rsidR="008D055B">
        <w:t>access your equipment. </w:t>
      </w:r>
    </w:p>
    <w:p w:rsidR="008D055B" w:rsidP="00E87549" w:rsidRDefault="008D055B" w14:paraId="50D95EE6" w14:textId="77777777"/>
    <w:p w:rsidR="00E87549" w:rsidP="00E87549" w:rsidRDefault="00E87549" w14:paraId="61D210CE" w14:textId="52CBE81F"/>
    <w:p w:rsidR="00E87549" w:rsidP="00E87549" w:rsidRDefault="00E87549" w14:paraId="791CD26C" w14:textId="77777777"/>
    <w:p w:rsidR="007053ED" w:rsidP="00E87549" w:rsidRDefault="007053ED" w14:paraId="547F64E7" w14:textId="77777777"/>
    <w:p w:rsidR="007053ED" w:rsidP="00E87549" w:rsidRDefault="007053ED" w14:paraId="07EE8306" w14:textId="77777777"/>
    <w:p w:rsidR="007053ED" w:rsidP="00E87549" w:rsidRDefault="007053ED" w14:paraId="01191699" w14:textId="77777777"/>
    <w:p w:rsidR="007053ED" w:rsidP="00E87549" w:rsidRDefault="007053ED" w14:paraId="0A335284" w14:textId="77777777"/>
    <w:p w:rsidR="007053ED" w:rsidP="00E87549" w:rsidRDefault="007053ED" w14:paraId="5F0F3B74" w14:textId="77777777"/>
    <w:p w:rsidR="007053ED" w:rsidP="00E87549" w:rsidRDefault="007053ED" w14:paraId="5CE67DA4" w14:textId="77777777"/>
    <w:p w:rsidR="007053ED" w:rsidP="00E87549" w:rsidRDefault="007053ED" w14:paraId="66B9BACC" w14:textId="77777777"/>
    <w:p w:rsidR="007053ED" w:rsidP="00E87549" w:rsidRDefault="007053ED" w14:paraId="799C1253" w14:textId="0AA202F0"/>
    <w:p w:rsidR="007053ED" w:rsidP="00E87549" w:rsidRDefault="007053ED" w14:paraId="5A0EE65C" w14:textId="77777777"/>
    <w:p w:rsidR="007053ED" w:rsidP="00E87549" w:rsidRDefault="007053ED" w14:paraId="39AA0FAA" w14:textId="77777777"/>
    <w:p w:rsidR="007053ED" w:rsidP="00E87549" w:rsidRDefault="007053ED" w14:paraId="2C98F1A7" w14:textId="77777777"/>
    <w:p w:rsidR="007053ED" w:rsidP="00E87549" w:rsidRDefault="007053ED" w14:paraId="5213FDB2" w14:textId="77777777"/>
    <w:p w:rsidR="007053ED" w:rsidP="00E87549" w:rsidRDefault="007053ED" w14:paraId="4B7060D5" w14:textId="4115FDA5"/>
    <w:p w:rsidR="007E46DE" w:rsidP="00E87549" w:rsidRDefault="007E46DE" w14:paraId="03B070DF" w14:textId="22E6CAE5"/>
    <w:p w:rsidR="007E46DE" w:rsidP="00E87549" w:rsidRDefault="007E46DE" w14:paraId="0B02694B" w14:textId="768E1B43"/>
    <w:p w:rsidR="007E46DE" w:rsidP="00E87549" w:rsidRDefault="007E46DE" w14:paraId="44B8E24F" w14:textId="77777777"/>
    <w:p w:rsidR="007053ED" w:rsidP="00E87549" w:rsidRDefault="007053ED" w14:paraId="7358B400" w14:textId="77777777"/>
    <w:p w:rsidR="007053ED" w:rsidP="00E87549" w:rsidRDefault="007053ED" w14:paraId="1E3E0472" w14:textId="313FB03C">
      <w:pPr>
        <w:sectPr w:rsidR="007053ED" w:rsidSect="0051524D">
          <w:type w:val="continuous"/>
          <w:pgSz w:w="11906" w:h="16838" w:orient="portrait"/>
          <w:pgMar w:top="1440" w:right="1440" w:bottom="1440" w:left="1440" w:header="708" w:footer="708" w:gutter="0"/>
          <w:cols w:equalWidth="0" w:space="567" w:num="2">
            <w:col w:w="5670" w:space="567"/>
            <w:col w:w="2789"/>
          </w:cols>
          <w:docGrid w:linePitch="360"/>
        </w:sectPr>
      </w:pPr>
    </w:p>
    <w:p w:rsidRPr="00E87549" w:rsidR="00E87549" w:rsidP="00E87549" w:rsidRDefault="00E87549" w14:paraId="7394D0B0" w14:textId="2F16F191"/>
    <w:p w:rsidRPr="00E87549" w:rsidR="00D6261B" w:rsidP="00E87549" w:rsidRDefault="00D6261B" w14:paraId="6D2F3DB4" w14:textId="6BC7D8BB"/>
    <w:p w:rsidR="00E87549" w:rsidP="00137CD9" w:rsidRDefault="00E87549" w14:paraId="65BDBB8D" w14:textId="77777777">
      <w:pPr>
        <w:pStyle w:val="Heading2"/>
        <w:sectPr w:rsidR="00E87549" w:rsidSect="0051524D">
          <w:type w:val="continuous"/>
          <w:pgSz w:w="11906" w:h="16838" w:orient="portrait"/>
          <w:pgMar w:top="1440" w:right="1440" w:bottom="1440" w:left="1440" w:header="708" w:footer="708" w:gutter="0"/>
          <w:cols w:equalWidth="0" w:space="567" w:num="2">
            <w:col w:w="5670" w:space="567"/>
            <w:col w:w="2789"/>
          </w:cols>
          <w:docGrid w:linePitch="360"/>
        </w:sectPr>
      </w:pPr>
    </w:p>
    <w:p w:rsidR="00137CD9" w:rsidP="00137CD9" w:rsidRDefault="00DF5739" w14:paraId="223418AA" w14:textId="2797F35D">
      <w:pPr>
        <w:pStyle w:val="Heading2"/>
      </w:pPr>
      <w:r>
        <w:t>AUDIO AND VIDEO TEST</w:t>
      </w:r>
    </w:p>
    <w:p w:rsidR="00E329B2" w:rsidRDefault="00A04EBB" w14:paraId="03201792" w14:textId="0F35E60E">
      <w:r w:rsidRPr="00A04EBB">
        <w:rPr>
          <w:b/>
          <w:bCs/>
        </w:rPr>
        <w:t>Step 1:</w:t>
      </w:r>
      <w:r>
        <w:t xml:space="preserve"> </w:t>
      </w:r>
      <w:r w:rsidR="00F94820">
        <w:t xml:space="preserve">If you are having audio or video issues the first thing to do is to check that you’ve got things correctly set up on your computer e.g. </w:t>
      </w:r>
    </w:p>
    <w:p w:rsidR="00E329B2" w:rsidP="00E329B2" w:rsidRDefault="00F94820" w14:paraId="0071A497" w14:textId="0F034DD3">
      <w:pPr>
        <w:pStyle w:val="ListParagraph"/>
        <w:numPr>
          <w:ilvl w:val="0"/>
          <w:numId w:val="6"/>
        </w:numPr>
      </w:pPr>
      <w:r>
        <w:t>have you got your volume switched on</w:t>
      </w:r>
      <w:r w:rsidR="00E329B2">
        <w:t xml:space="preserve"> and your mute off?</w:t>
      </w:r>
    </w:p>
    <w:p w:rsidR="00CE709E" w:rsidP="00CE709E" w:rsidRDefault="00CE709E" w14:paraId="0CCD467D" w14:textId="7EF14B0E"/>
    <w:p w:rsidR="00CE709E" w:rsidP="00CE709E" w:rsidRDefault="00CE709E" w14:paraId="09D96481" w14:textId="73F16B9F"/>
    <w:p w:rsidR="00CE709E" w:rsidP="00CE709E" w:rsidRDefault="00CE709E" w14:paraId="0FBAACE6" w14:textId="77777777"/>
    <w:p w:rsidR="00E87549" w:rsidP="00E87549" w:rsidRDefault="00E87549" w14:paraId="2D38956A" w14:textId="77777777">
      <w:pPr>
        <w:sectPr w:rsidR="00E87549" w:rsidSect="0051524D">
          <w:type w:val="continuous"/>
          <w:pgSz w:w="11906" w:h="16838" w:orient="portrait"/>
          <w:pgMar w:top="1440" w:right="1440" w:bottom="1440" w:left="1440" w:header="708" w:footer="708" w:gutter="0"/>
          <w:cols w:equalWidth="0" w:space="567" w:num="2">
            <w:col w:w="5670" w:space="567"/>
            <w:col w:w="2789"/>
          </w:cols>
          <w:docGrid w:linePitch="360"/>
        </w:sectPr>
      </w:pPr>
    </w:p>
    <w:p w:rsidR="00CE709E" w:rsidP="00CE709E" w:rsidRDefault="00CE709E" w14:paraId="024AEA18" w14:textId="77777777">
      <w:pPr>
        <w:pStyle w:val="ListParagraph"/>
        <w:numPr>
          <w:ilvl w:val="0"/>
          <w:numId w:val="6"/>
        </w:numPr>
      </w:pPr>
      <w:r>
        <w:t>Is your computer connected to the correct headset / webcam? (if you’re using one</w:t>
      </w:r>
    </w:p>
    <w:p w:rsidR="00CE709E" w:rsidP="00E87549" w:rsidRDefault="00CE709E" w14:paraId="40063EF6" w14:textId="77777777"/>
    <w:p w:rsidR="00FC5BEC" w:rsidP="00E87549" w:rsidRDefault="00C54A79" w14:paraId="14278BEF" w14:textId="1C3889AC">
      <w:r>
        <w:rPr>
          <w:noProof/>
          <w:lang w:eastAsia="en-GB"/>
        </w:rPr>
        <w:lastRenderedPageBreak/>
        <w:drawing>
          <wp:anchor distT="0" distB="0" distL="114300" distR="114300" simplePos="0" relativeHeight="251675136" behindDoc="0" locked="0" layoutInCell="1" allowOverlap="1" wp14:anchorId="288289EA" wp14:editId="1D02E6EF">
            <wp:simplePos x="0" y="0"/>
            <wp:positionH relativeFrom="margin">
              <wp:posOffset>3905250</wp:posOffset>
            </wp:positionH>
            <wp:positionV relativeFrom="paragraph">
              <wp:posOffset>3175</wp:posOffset>
            </wp:positionV>
            <wp:extent cx="1932940" cy="2314575"/>
            <wp:effectExtent l="0" t="0" r="0" b="9525"/>
            <wp:wrapSquare wrapText="bothSides"/>
            <wp:docPr id="31" name="Picture 3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llaborate audio and video settings (wizar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32940" cy="2314575"/>
                    </a:xfrm>
                    <a:prstGeom prst="rect">
                      <a:avLst/>
                    </a:prstGeom>
                  </pic:spPr>
                </pic:pic>
              </a:graphicData>
            </a:graphic>
            <wp14:sizeRelH relativeFrom="page">
              <wp14:pctWidth>0</wp14:pctWidth>
            </wp14:sizeRelH>
            <wp14:sizeRelV relativeFrom="page">
              <wp14:pctHeight>0</wp14:pctHeight>
            </wp14:sizeRelV>
          </wp:anchor>
        </w:drawing>
      </w:r>
    </w:p>
    <w:p w:rsidR="00BD7595" w:rsidP="78A7D219" w:rsidRDefault="00BD7595" w14:paraId="222C6063" w14:textId="7F91FE3C"/>
    <w:p w:rsidR="00BD7595" w:rsidRDefault="00A04EBB" w14:paraId="77FB4B41" w14:textId="494D67FC">
      <w:r w:rsidRPr="00A04EBB">
        <w:rPr>
          <w:b/>
          <w:bCs/>
        </w:rPr>
        <w:t>Step 2:</w:t>
      </w:r>
      <w:r>
        <w:t xml:space="preserve"> </w:t>
      </w:r>
      <w:r w:rsidR="78A7D219">
        <w:t>If that doesn’t help the you can test your audio and video using the wizard on Collaborate Ultra. Click on the double purple arrow to the lower right-hand side of your screen to open the Collaborate Panel.</w:t>
      </w:r>
    </w:p>
    <w:p w:rsidR="00C54A79" w:rsidRDefault="00C54A79" w14:paraId="27533F76" w14:textId="77777777"/>
    <w:p w:rsidR="00777749" w:rsidRDefault="0039230F" w14:paraId="63DA0CDD" w14:textId="610BFC47">
      <w:r w:rsidRPr="0039230F">
        <w:rPr>
          <w:b/>
          <w:bCs/>
        </w:rPr>
        <w:t>Step 3:</w:t>
      </w:r>
      <w:r>
        <w:t xml:space="preserve"> C</w:t>
      </w:r>
      <w:r w:rsidR="00777749">
        <w:t xml:space="preserve">lick on the </w:t>
      </w:r>
      <w:r w:rsidR="00B85D0C">
        <w:t>‘</w:t>
      </w:r>
      <w:r w:rsidR="00777749">
        <w:t>cog wheel</w:t>
      </w:r>
      <w:r w:rsidR="00B85D0C">
        <w:t>’ to open the ‘settings</w:t>
      </w:r>
      <w:r w:rsidR="00A04EBB">
        <w:t>’.</w:t>
      </w:r>
      <w:r w:rsidR="00B85D0C">
        <w:t xml:space="preserve"> </w:t>
      </w:r>
    </w:p>
    <w:p w:rsidR="00C54A79" w:rsidRDefault="00C54A79" w14:paraId="50D3B884" w14:textId="28A975CF">
      <w:pPr>
        <w:rPr>
          <w:b/>
          <w:bCs/>
        </w:rPr>
      </w:pPr>
    </w:p>
    <w:p w:rsidR="00C54A79" w:rsidRDefault="00C54A79" w14:paraId="08195EFE" w14:textId="505DF31D">
      <w:pPr>
        <w:rPr>
          <w:b/>
          <w:bCs/>
        </w:rPr>
      </w:pPr>
    </w:p>
    <w:p w:rsidR="00C54A79" w:rsidRDefault="00C54A79" w14:paraId="3F448C42" w14:textId="0F8F88D4">
      <w:pPr>
        <w:rPr>
          <w:b/>
          <w:bCs/>
        </w:rPr>
      </w:pPr>
      <w:r>
        <w:rPr>
          <w:noProof/>
        </w:rPr>
        <w:drawing>
          <wp:anchor distT="0" distB="0" distL="114300" distR="114300" simplePos="0" relativeHeight="251676160" behindDoc="0" locked="0" layoutInCell="1" allowOverlap="1" wp14:anchorId="5F53EE00" wp14:editId="15FA73B4">
            <wp:simplePos x="0" y="0"/>
            <wp:positionH relativeFrom="column">
              <wp:posOffset>3035300</wp:posOffset>
            </wp:positionH>
            <wp:positionV relativeFrom="paragraph">
              <wp:posOffset>226060</wp:posOffset>
            </wp:positionV>
            <wp:extent cx="3346450" cy="2351405"/>
            <wp:effectExtent l="0" t="0" r="6350" b="0"/>
            <wp:wrapSquare wrapText="bothSides"/>
            <wp:docPr id="3" name="Picture 3" descr="C:\Users\Rosemarie\AppData\Local\Microsoft\Windows\INetCache\Content.MSO\61483E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semarie\AppData\Local\Microsoft\Windows\INetCache\Content.MSO\61483ED5.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46450" cy="235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299" w:rsidRDefault="0039230F" w14:paraId="14DE23C9" w14:textId="5CBB1132">
      <w:r w:rsidRPr="0039230F">
        <w:rPr>
          <w:b/>
          <w:bCs/>
        </w:rPr>
        <w:t>Step 4:</w:t>
      </w:r>
      <w:r>
        <w:t xml:space="preserve"> </w:t>
      </w:r>
      <w:r w:rsidR="00B44299">
        <w:t xml:space="preserve">Click on ‘set up your camera and microphone’ and then follow the instructions to test, and if </w:t>
      </w:r>
      <w:r w:rsidR="00E1572D">
        <w:t>necessary,</w:t>
      </w:r>
      <w:r w:rsidR="00B44299">
        <w:t xml:space="preserve"> fix your camera and microphone.</w:t>
      </w:r>
    </w:p>
    <w:p w:rsidR="00E329B2" w:rsidRDefault="00E329B2" w14:paraId="56E8D695" w14:textId="6002773A"/>
    <w:p w:rsidR="00E329B2" w:rsidRDefault="003F2261" w14:paraId="7BC042E9" w14:textId="642CE42C">
      <w:r>
        <w:t xml:space="preserve">If you do not see a pop-up window like </w:t>
      </w:r>
      <w:r w:rsidR="006454A6">
        <w:t>this,</w:t>
      </w:r>
      <w:r>
        <w:t xml:space="preserve"> it may be because your computer </w:t>
      </w:r>
      <w:r w:rsidR="000D129D">
        <w:t xml:space="preserve">does not permit pop-up windows. You will need to enable this before proceeding. You can </w:t>
      </w:r>
      <w:r w:rsidR="00CC490E">
        <w:t>use your internet search to find instructions line on ‘</w:t>
      </w:r>
      <w:r w:rsidRPr="003F2261" w:rsidR="00CC490E">
        <w:t>how to turn off the pop-up window blocker</w:t>
      </w:r>
      <w:r w:rsidR="00CC490E">
        <w:t>’.</w:t>
      </w:r>
    </w:p>
    <w:p w:rsidR="00447BB7" w:rsidRDefault="00447BB7" w14:paraId="43BB2BE5" w14:textId="552838A4"/>
    <w:p w:rsidR="00447BB7" w:rsidRDefault="00447BB7" w14:paraId="6CF5EA32" w14:textId="196AFA45"/>
    <w:p w:rsidR="00447BB7" w:rsidRDefault="00447BB7" w14:paraId="2D1767E6" w14:textId="1EF1F3A4"/>
    <w:p w:rsidR="00447BB7" w:rsidRDefault="00447BB7" w14:paraId="03F79755" w14:textId="4C753DB8"/>
    <w:p w:rsidR="00447BB7" w:rsidP="00447BB7" w:rsidRDefault="003C345B" w14:paraId="1A624878" w14:textId="6F4D72E1">
      <w:r w:rsidRPr="003C345B">
        <w:rPr>
          <w:b/>
          <w:bCs/>
        </w:rPr>
        <w:t>Note:</w:t>
      </w:r>
      <w:r>
        <w:t xml:space="preserve"> </w:t>
      </w:r>
      <w:r w:rsidR="00447BB7">
        <w:t>So as not to hold up the session, it is useful to do this at least 15 minutes before the start of the session.</w:t>
      </w:r>
    </w:p>
    <w:p w:rsidR="00C54A79" w:rsidP="00447BB7" w:rsidRDefault="00C54A79" w14:paraId="00A78A2E" w14:textId="366CC92C"/>
    <w:p w:rsidR="00C54A79" w:rsidP="00447BB7" w:rsidRDefault="00C54A79" w14:paraId="066E7B40" w14:textId="742B8698">
      <w:r w:rsidRPr="00447BB7">
        <w:rPr>
          <w:b/>
          <w:bCs/>
        </w:rPr>
        <w:t xml:space="preserve">Step 5: </w:t>
      </w:r>
      <w:r w:rsidRPr="00447BB7">
        <w:t>If the audio and video wizard does not solve your issues then it may be to do with your computer rather than the room.</w:t>
      </w:r>
      <w:r>
        <w:t xml:space="preserve"> Try leaving the room and checking your computer audio/video set-up as per step 1 and join again once you are sure they are correct.</w:t>
      </w:r>
    </w:p>
    <w:p w:rsidR="000E6048" w:rsidP="00447BB7" w:rsidRDefault="000E6048" w14:paraId="44D76A2F" w14:textId="59B2522F"/>
    <w:p w:rsidRPr="00C54A79" w:rsidR="000E6048" w:rsidP="00447BB7" w:rsidRDefault="000E6048" w14:paraId="2907BEBA" w14:textId="77777777">
      <w:pPr>
        <w:rPr>
          <w:b/>
          <w:bCs/>
        </w:rPr>
      </w:pPr>
    </w:p>
    <w:p w:rsidR="00C54A79" w:rsidP="00447BB7" w:rsidRDefault="00C54A79" w14:paraId="0C23F5B3" w14:textId="5A958D92"/>
    <w:p w:rsidR="00C54A79" w:rsidP="00447BB7" w:rsidRDefault="00C54A79" w14:paraId="36650710" w14:textId="5CCCAF4D"/>
    <w:p w:rsidR="00C54A79" w:rsidP="00447BB7" w:rsidRDefault="00C54A79" w14:paraId="336E098B" w14:textId="77777777"/>
    <w:p w:rsidR="00447BB7" w:rsidRDefault="00447BB7" w14:paraId="48CD8B44" w14:textId="4782E6CE"/>
    <w:p w:rsidR="00447BB7" w:rsidRDefault="00447BB7" w14:paraId="7F16C778" w14:textId="27EF53D6"/>
    <w:p w:rsidR="00447BB7" w:rsidRDefault="00447BB7" w14:paraId="236FFB5B" w14:textId="1A0A97E5"/>
    <w:p w:rsidR="00447BB7" w:rsidRDefault="00447BB7" w14:paraId="2371EAC2" w14:textId="77777777"/>
    <w:p w:rsidR="003079EE" w:rsidP="45FF6594" w:rsidRDefault="003079EE" w14:paraId="241EF792" w14:textId="4A992A4A"/>
    <w:p w:rsidR="0051524D" w:rsidP="003079EE" w:rsidRDefault="0051524D" w14:paraId="0F6ADFE7" w14:textId="77777777">
      <w:pPr>
        <w:pStyle w:val="Heading2"/>
        <w:sectPr w:rsidR="0051524D" w:rsidSect="0051524D">
          <w:type w:val="continuous"/>
          <w:pgSz w:w="11906" w:h="16838" w:orient="portrait"/>
          <w:pgMar w:top="1440" w:right="1440" w:bottom="1440" w:left="1440" w:header="708" w:footer="708" w:gutter="0"/>
          <w:cols w:equalWidth="0" w:space="567" w:num="2">
            <w:col w:w="5670" w:space="567"/>
            <w:col w:w="2789"/>
          </w:cols>
          <w:docGrid w:linePitch="360"/>
        </w:sectPr>
      </w:pPr>
    </w:p>
    <w:p w:rsidRPr="007441E3" w:rsidR="007441E3" w:rsidP="007441E3" w:rsidRDefault="007441E3" w14:paraId="0CCD3EDA" w14:textId="77777777"/>
    <w:p w:rsidR="003079EE" w:rsidP="003079EE" w:rsidRDefault="00DF5739" w14:paraId="44F17984" w14:textId="18AC2549">
      <w:pPr>
        <w:pStyle w:val="Heading2"/>
      </w:pPr>
      <w:r>
        <w:lastRenderedPageBreak/>
        <w:t>PARTICIPATING IN THE SESSION</w:t>
      </w:r>
    </w:p>
    <w:p w:rsidR="003C345B" w:rsidP="622195A5" w:rsidRDefault="003C345B" w14:paraId="0A47ED51" w14:textId="77777777">
      <w:pPr>
        <w:rPr>
          <w:rFonts w:ascii="Calibri" w:hAnsi="Calibri" w:eastAsia="Calibri" w:cs="Calibri"/>
        </w:rPr>
        <w:sectPr w:rsidR="003C345B" w:rsidSect="006C3B6C">
          <w:type w:val="continuous"/>
          <w:pgSz w:w="11906" w:h="16838" w:orient="portrait"/>
          <w:pgMar w:top="1440" w:right="1440" w:bottom="1440" w:left="1440" w:header="708" w:footer="708" w:gutter="0"/>
          <w:cols w:space="708"/>
          <w:docGrid w:linePitch="360"/>
        </w:sectPr>
      </w:pPr>
    </w:p>
    <w:p w:rsidR="007441E3" w:rsidP="622195A5" w:rsidRDefault="007441E3" w14:paraId="4E2FCCC3" w14:textId="33B19BF1">
      <w:pPr>
        <w:rPr>
          <w:rFonts w:ascii="Calibri" w:hAnsi="Calibri" w:eastAsia="Calibri" w:cs="Calibri"/>
        </w:rPr>
      </w:pPr>
      <w:r>
        <w:rPr>
          <w:noProof/>
          <w:lang w:eastAsia="en-GB"/>
        </w:rPr>
        <w:drawing>
          <wp:anchor distT="0" distB="0" distL="114300" distR="114300" simplePos="0" relativeHeight="251680256" behindDoc="0" locked="0" layoutInCell="1" allowOverlap="1" wp14:anchorId="21C58AA9" wp14:editId="67BBC70F">
            <wp:simplePos x="0" y="0"/>
            <wp:positionH relativeFrom="column">
              <wp:posOffset>2044700</wp:posOffset>
            </wp:positionH>
            <wp:positionV relativeFrom="paragraph">
              <wp:posOffset>106045</wp:posOffset>
            </wp:positionV>
            <wp:extent cx="4333240" cy="202628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333240" cy="2026285"/>
                    </a:xfrm>
                    <a:prstGeom prst="rect">
                      <a:avLst/>
                    </a:prstGeom>
                  </pic:spPr>
                </pic:pic>
              </a:graphicData>
            </a:graphic>
            <wp14:sizeRelH relativeFrom="page">
              <wp14:pctWidth>0</wp14:pctWidth>
            </wp14:sizeRelH>
            <wp14:sizeRelV relativeFrom="page">
              <wp14:pctHeight>0</wp14:pctHeight>
            </wp14:sizeRelV>
          </wp:anchor>
        </w:drawing>
      </w:r>
      <w:r w:rsidRPr="003529BD" w:rsidR="003529BD">
        <w:rPr>
          <w:rFonts w:ascii="Calibri" w:hAnsi="Calibri" w:eastAsia="Calibri" w:cs="Calibri"/>
          <w:b/>
          <w:bCs/>
        </w:rPr>
        <w:t>Step 1:</w:t>
      </w:r>
      <w:r w:rsidR="003529BD">
        <w:rPr>
          <w:rFonts w:ascii="Calibri" w:hAnsi="Calibri" w:eastAsia="Calibri" w:cs="Calibri"/>
        </w:rPr>
        <w:t xml:space="preserve"> </w:t>
      </w:r>
      <w:r w:rsidRPr="78A7D219" w:rsidR="78A7D219">
        <w:rPr>
          <w:rFonts w:ascii="Calibri" w:hAnsi="Calibri" w:eastAsia="Calibri" w:cs="Calibri"/>
        </w:rPr>
        <w:t>Make sure that your audio is switched on</w:t>
      </w:r>
      <w:r w:rsidR="003529BD">
        <w:rPr>
          <w:rFonts w:ascii="Calibri" w:hAnsi="Calibri" w:eastAsia="Calibri" w:cs="Calibri"/>
        </w:rPr>
        <w:t xml:space="preserve"> by clicking on the microphone</w:t>
      </w:r>
      <w:r w:rsidRPr="78A7D219" w:rsidR="78A7D219">
        <w:rPr>
          <w:rFonts w:ascii="Calibri" w:hAnsi="Calibri" w:eastAsia="Calibri" w:cs="Calibri"/>
        </w:rPr>
        <w:t>.</w:t>
      </w:r>
    </w:p>
    <w:p w:rsidR="007441E3" w:rsidP="622195A5" w:rsidRDefault="007441E3" w14:paraId="3FB83C46" w14:textId="77777777">
      <w:pPr>
        <w:rPr>
          <w:rFonts w:ascii="Calibri" w:hAnsi="Calibri" w:eastAsia="Calibri" w:cs="Calibri"/>
        </w:rPr>
      </w:pPr>
    </w:p>
    <w:p w:rsidR="007441E3" w:rsidP="622195A5" w:rsidRDefault="007441E3" w14:paraId="45D5BC9D" w14:textId="77777777">
      <w:pPr>
        <w:rPr>
          <w:rFonts w:ascii="Calibri" w:hAnsi="Calibri" w:eastAsia="Calibri" w:cs="Calibri"/>
        </w:rPr>
      </w:pPr>
      <w:r w:rsidRPr="007441E3">
        <w:rPr>
          <w:rFonts w:ascii="Calibri" w:hAnsi="Calibri" w:eastAsia="Calibri" w:cs="Calibri"/>
          <w:b/>
          <w:bCs/>
        </w:rPr>
        <w:t>Step 2:</w:t>
      </w:r>
      <w:r>
        <w:rPr>
          <w:rFonts w:ascii="Calibri" w:hAnsi="Calibri" w:eastAsia="Calibri" w:cs="Calibri"/>
        </w:rPr>
        <w:t xml:space="preserve"> </w:t>
      </w:r>
      <w:r w:rsidRPr="78A7D219" w:rsidR="78A7D219">
        <w:rPr>
          <w:rFonts w:ascii="Calibri" w:hAnsi="Calibri" w:eastAsia="Calibri" w:cs="Calibri"/>
        </w:rPr>
        <w:t xml:space="preserve">After you have ensured that your microphone works, </w:t>
      </w:r>
      <w:r>
        <w:rPr>
          <w:rFonts w:ascii="Calibri" w:hAnsi="Calibri" w:eastAsia="Calibri" w:cs="Calibri"/>
        </w:rPr>
        <w:t xml:space="preserve">mute it unless you are speaking. </w:t>
      </w:r>
    </w:p>
    <w:p w:rsidR="622195A5" w:rsidP="622195A5" w:rsidRDefault="78A7D219" w14:paraId="6F1FFF29" w14:textId="4DE0D845">
      <w:pPr>
        <w:rPr>
          <w:rFonts w:ascii="Calibri" w:hAnsi="Calibri" w:eastAsia="Calibri" w:cs="Calibri"/>
        </w:rPr>
      </w:pPr>
      <w:r w:rsidRPr="78A7D219">
        <w:rPr>
          <w:rFonts w:ascii="Calibri" w:hAnsi="Calibri" w:eastAsia="Calibri" w:cs="Calibri"/>
        </w:rPr>
        <w:t>This is to reduce unnecessary noise during the webinar. You can then unmute when you want to speak.</w:t>
      </w:r>
    </w:p>
    <w:p w:rsidR="007441E3" w:rsidP="78A7D219" w:rsidRDefault="005845B2" w14:paraId="78376C74" w14:textId="06C7F938">
      <w:r w:rsidRPr="00D1794F">
        <w:rPr>
          <w:noProof/>
        </w:rPr>
        <w:drawing>
          <wp:anchor distT="0" distB="0" distL="114300" distR="114300" simplePos="0" relativeHeight="251682304" behindDoc="0" locked="0" layoutInCell="1" allowOverlap="1" wp14:anchorId="398DD8E4" wp14:editId="5D395FD8">
            <wp:simplePos x="0" y="0"/>
            <wp:positionH relativeFrom="column">
              <wp:posOffset>3479800</wp:posOffset>
            </wp:positionH>
            <wp:positionV relativeFrom="paragraph">
              <wp:posOffset>207010</wp:posOffset>
            </wp:positionV>
            <wp:extent cx="2876550" cy="952500"/>
            <wp:effectExtent l="0" t="0" r="0" b="0"/>
            <wp:wrapSquare wrapText="bothSides"/>
            <wp:docPr id="4" name="Picture 4" descr="C:\Users\Rosemarie\AppData\Local\Microsoft\Windows\INetCache\Content.MSO\5A0A7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osemarie\AppData\Local\Microsoft\Windows\INetCache\Content.MSO\5A0A727.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65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9B2271" w:rsidR="005845B2" w:rsidP="005845B2" w:rsidRDefault="00E26F39" w14:paraId="5B2BC768" w14:textId="1DF623CC">
      <w:r w:rsidRPr="005845B2">
        <w:rPr>
          <w:rFonts w:ascii="Calibri" w:hAnsi="Calibri" w:eastAsia="Calibri" w:cs="Calibri"/>
          <w:b/>
          <w:bCs/>
        </w:rPr>
        <w:t>Step 3:</w:t>
      </w:r>
      <w:r w:rsidRPr="005845B2">
        <w:rPr>
          <w:rFonts w:ascii="Calibri" w:hAnsi="Calibri" w:eastAsia="Calibri" w:cs="Calibri"/>
        </w:rPr>
        <w:t xml:space="preserve"> </w:t>
      </w:r>
      <w:r w:rsidRPr="009B2271" w:rsidR="005845B2">
        <w:t>If you don’t have a microphone or yo</w:t>
      </w:r>
      <w:r w:rsidR="005845B2">
        <w:t>u cannot speak during the session (e.g. you’re in a public place, you’ve lost your voice etc.)</w:t>
      </w:r>
      <w:r w:rsidRPr="009B2271" w:rsidR="005845B2">
        <w:t>, you can use</w:t>
      </w:r>
      <w:r w:rsidR="005845B2">
        <w:t xml:space="preserve"> the chat </w:t>
      </w:r>
      <w:r w:rsidRPr="009B2271" w:rsidR="005845B2">
        <w:t>to participate in the session</w:t>
      </w:r>
      <w:r w:rsidR="005845B2">
        <w:t xml:space="preserve"> instead.</w:t>
      </w:r>
    </w:p>
    <w:p w:rsidR="00E26F39" w:rsidP="78A7D219" w:rsidRDefault="00E26F39" w14:paraId="41E9E260" w14:textId="4FD1C693">
      <w:pPr>
        <w:rPr>
          <w:rFonts w:ascii="Calibri" w:hAnsi="Calibri" w:eastAsia="Calibri" w:cs="Calibri"/>
        </w:rPr>
      </w:pPr>
    </w:p>
    <w:p w:rsidR="003079EE" w:rsidP="78A7D219" w:rsidRDefault="78A7D219" w14:paraId="6F5B5884" w14:textId="3D7CF144">
      <w:pPr>
        <w:rPr>
          <w:rFonts w:ascii="Calibri" w:hAnsi="Calibri" w:eastAsia="Calibri" w:cs="Calibri"/>
        </w:rPr>
      </w:pPr>
      <w:r w:rsidRPr="78A7D219">
        <w:rPr>
          <w:rFonts w:ascii="Calibri" w:hAnsi="Calibri" w:eastAsia="Calibri" w:cs="Calibri"/>
        </w:rPr>
        <w:t xml:space="preserve">Feel free to share your thoughts via the mic or the chat. </w:t>
      </w:r>
    </w:p>
    <w:p w:rsidR="00BA1B8B" w:rsidP="00BA1B8B" w:rsidRDefault="00BA1B8B" w14:paraId="182E278F" w14:textId="0861D750">
      <w:pPr>
        <w:rPr>
          <w:rFonts w:ascii="Calibri" w:hAnsi="Calibri" w:eastAsia="Calibri" w:cs="Calibri"/>
        </w:rPr>
      </w:pPr>
      <w:r>
        <w:rPr>
          <w:rFonts w:ascii="Calibri" w:hAnsi="Calibri" w:eastAsia="Calibri" w:cs="Calibri"/>
        </w:rPr>
        <w:t>I</w:t>
      </w:r>
      <w:r w:rsidRPr="78A7D219">
        <w:rPr>
          <w:rFonts w:ascii="Calibri" w:hAnsi="Calibri" w:eastAsia="Calibri" w:cs="Calibri"/>
        </w:rPr>
        <w:t xml:space="preserve">f there’s silence </w:t>
      </w:r>
      <w:r>
        <w:rPr>
          <w:rFonts w:ascii="Calibri" w:hAnsi="Calibri" w:eastAsia="Calibri" w:cs="Calibri"/>
        </w:rPr>
        <w:t xml:space="preserve">after you’ve been asked a </w:t>
      </w:r>
      <w:r w:rsidR="006454A6">
        <w:rPr>
          <w:rFonts w:ascii="Calibri" w:hAnsi="Calibri" w:eastAsia="Calibri" w:cs="Calibri"/>
        </w:rPr>
        <w:t>question,</w:t>
      </w:r>
      <w:r>
        <w:rPr>
          <w:rFonts w:ascii="Calibri" w:hAnsi="Calibri" w:eastAsia="Calibri" w:cs="Calibri"/>
        </w:rPr>
        <w:t xml:space="preserve"> it’s OK </w:t>
      </w:r>
      <w:r w:rsidRPr="78A7D219">
        <w:rPr>
          <w:rFonts w:ascii="Calibri" w:hAnsi="Calibri" w:eastAsia="Calibri" w:cs="Calibri"/>
        </w:rPr>
        <w:t>just to</w:t>
      </w:r>
      <w:r>
        <w:rPr>
          <w:rFonts w:ascii="Calibri" w:hAnsi="Calibri" w:eastAsia="Calibri" w:cs="Calibri"/>
        </w:rPr>
        <w:t xml:space="preserve"> </w:t>
      </w:r>
      <w:r w:rsidRPr="78A7D219">
        <w:rPr>
          <w:rFonts w:ascii="Calibri" w:hAnsi="Calibri" w:eastAsia="Calibri" w:cs="Calibri"/>
        </w:rPr>
        <w:t>start talking. It can feel a bit funny at first talking online, but you do get used to it.</w:t>
      </w:r>
    </w:p>
    <w:p w:rsidR="00BA1B8B" w:rsidP="78A7D219" w:rsidRDefault="00B4576B" w14:paraId="3E60872A" w14:textId="7D408C26">
      <w:pPr>
        <w:rPr>
          <w:rFonts w:ascii="Calibri" w:hAnsi="Calibri" w:eastAsia="Calibri" w:cs="Calibri"/>
        </w:rPr>
      </w:pPr>
      <w:r w:rsidRPr="009B2271">
        <w:rPr>
          <w:noProof/>
        </w:rPr>
        <w:drawing>
          <wp:anchor distT="0" distB="0" distL="114300" distR="114300" simplePos="0" relativeHeight="251678208" behindDoc="0" locked="0" layoutInCell="1" allowOverlap="1" wp14:anchorId="20E37767" wp14:editId="1076FE9A">
            <wp:simplePos x="0" y="0"/>
            <wp:positionH relativeFrom="column">
              <wp:posOffset>3930650</wp:posOffset>
            </wp:positionH>
            <wp:positionV relativeFrom="paragraph">
              <wp:posOffset>154940</wp:posOffset>
            </wp:positionV>
            <wp:extent cx="1809750" cy="533400"/>
            <wp:effectExtent l="0" t="0" r="0" b="0"/>
            <wp:wrapSquare wrapText="bothSides"/>
            <wp:docPr id="5" name="Picture 5" descr="C:\Users\Rosemarie\AppData\Local\Microsoft\Windows\INetCache\Content.MSO\40E596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osemarie\AppData\Local\Microsoft\Windows\INetCache\Content.MSO\40E596F1.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576B" w:rsidP="00B4576B" w:rsidRDefault="00B4576B" w14:paraId="603441CC" w14:textId="77777777">
      <w:pPr>
        <w:rPr>
          <w:rFonts w:ascii="Calibri" w:hAnsi="Calibri" w:eastAsia="Calibri" w:cs="Calibri"/>
        </w:rPr>
      </w:pPr>
      <w:r w:rsidRPr="00920FFD">
        <w:rPr>
          <w:rFonts w:ascii="Calibri" w:hAnsi="Calibri" w:eastAsia="Calibri" w:cs="Calibri"/>
          <w:b/>
          <w:bCs/>
        </w:rPr>
        <w:t>Step 4:</w:t>
      </w:r>
      <w:r>
        <w:rPr>
          <w:rFonts w:ascii="Calibri" w:hAnsi="Calibri" w:eastAsia="Calibri" w:cs="Calibri"/>
        </w:rPr>
        <w:t xml:space="preserve"> </w:t>
      </w:r>
      <w:r w:rsidRPr="78A7D219">
        <w:rPr>
          <w:rFonts w:ascii="Calibri" w:hAnsi="Calibri" w:eastAsia="Calibri" w:cs="Calibri"/>
        </w:rPr>
        <w:t>If you’re worried about interrupting then you can put your hand up</w:t>
      </w:r>
      <w:r>
        <w:rPr>
          <w:rFonts w:ascii="Calibri" w:hAnsi="Calibri" w:eastAsia="Calibri" w:cs="Calibri"/>
        </w:rPr>
        <w:t>.</w:t>
      </w:r>
    </w:p>
    <w:p w:rsidR="00B4576B" w:rsidP="78A7D219" w:rsidRDefault="00B4576B" w14:paraId="275EBD56" w14:textId="789254C5">
      <w:pPr>
        <w:rPr>
          <w:rFonts w:ascii="Calibri" w:hAnsi="Calibri" w:eastAsia="Calibri" w:cs="Calibri"/>
        </w:rPr>
      </w:pPr>
    </w:p>
    <w:p w:rsidR="00B4576B" w:rsidP="78A7D219" w:rsidRDefault="00B4576B" w14:paraId="20CB032D" w14:textId="2745A7B2">
      <w:pPr>
        <w:rPr>
          <w:rFonts w:ascii="Calibri" w:hAnsi="Calibri" w:eastAsia="Calibri" w:cs="Calibri"/>
        </w:rPr>
      </w:pPr>
    </w:p>
    <w:p w:rsidR="00B4576B" w:rsidP="78A7D219" w:rsidRDefault="00B4576B" w14:paraId="363F230B" w14:textId="77777777">
      <w:pPr>
        <w:rPr>
          <w:rFonts w:ascii="Calibri" w:hAnsi="Calibri" w:eastAsia="Calibri" w:cs="Calibri"/>
        </w:rPr>
      </w:pPr>
    </w:p>
    <w:p w:rsidR="00BA1B8B" w:rsidP="78A7D219" w:rsidRDefault="00BA1B8B" w14:paraId="23F483FC" w14:textId="77777777">
      <w:pPr>
        <w:rPr>
          <w:rFonts w:ascii="Calibri" w:hAnsi="Calibri" w:eastAsia="Calibri" w:cs="Calibri"/>
        </w:rPr>
      </w:pPr>
    </w:p>
    <w:p w:rsidR="00BA1B8B" w:rsidP="78A7D219" w:rsidRDefault="00BA1B8B" w14:paraId="50AC94AF" w14:textId="5B584CC3">
      <w:pPr>
        <w:rPr>
          <w:rFonts w:ascii="Calibri" w:hAnsi="Calibri" w:eastAsia="Calibri" w:cs="Calibri"/>
        </w:rPr>
      </w:pPr>
    </w:p>
    <w:p w:rsidR="003079EE" w:rsidP="78A7D219" w:rsidRDefault="003079EE" w14:paraId="60DD384B" w14:textId="16FE5A50">
      <w:pPr>
        <w:rPr>
          <w:rFonts w:ascii="Calibri" w:hAnsi="Calibri" w:eastAsia="Calibri" w:cs="Calibri"/>
          <w:b/>
          <w:bCs/>
        </w:rPr>
      </w:pPr>
    </w:p>
    <w:p w:rsidR="003C345B" w:rsidRDefault="003C345B" w14:paraId="20183D5D" w14:textId="77777777">
      <w:pPr>
        <w:sectPr w:rsidR="003C345B" w:rsidSect="003C345B">
          <w:type w:val="continuous"/>
          <w:pgSz w:w="11906" w:h="16838" w:orient="portrait"/>
          <w:pgMar w:top="1440" w:right="1440" w:bottom="1440" w:left="1440" w:header="708" w:footer="708" w:gutter="0"/>
          <w:cols w:equalWidth="0" w:space="567" w:num="2">
            <w:col w:w="5670" w:space="567"/>
            <w:col w:w="2789"/>
          </w:cols>
          <w:docGrid w:linePitch="360"/>
        </w:sectPr>
      </w:pPr>
    </w:p>
    <w:p w:rsidR="00BD7595" w:rsidRDefault="00BD7595" w14:paraId="23E70A22" w14:textId="1A60E9E8"/>
    <w:p w:rsidR="003529BD" w:rsidP="003529BD" w:rsidRDefault="00DF5739" w14:paraId="1FC0117F" w14:textId="654D1513">
      <w:pPr>
        <w:pStyle w:val="Heading2"/>
      </w:pPr>
      <w:r>
        <w:t>TOP TIPS</w:t>
      </w:r>
    </w:p>
    <w:p w:rsidRPr="00B4576B" w:rsidR="00B4576B" w:rsidP="00B4576B" w:rsidRDefault="00BA1B8B" w14:paraId="15BA4CCB" w14:textId="77777777">
      <w:pPr>
        <w:pStyle w:val="ListParagraph"/>
        <w:numPr>
          <w:ilvl w:val="0"/>
          <w:numId w:val="11"/>
        </w:numPr>
      </w:pPr>
      <w:r w:rsidRPr="00BA1B8B">
        <w:rPr>
          <w:rFonts w:ascii="Calibri" w:hAnsi="Calibri" w:eastAsia="Calibri" w:cs="Calibri"/>
        </w:rPr>
        <w:t>Remember to keep your microphone muted when you are not speaking, otherwise it can create a distracting audio feedback loop.</w:t>
      </w:r>
    </w:p>
    <w:p w:rsidR="00BA1B8B" w:rsidP="00B4576B" w:rsidRDefault="00D1794F" w14:paraId="238F19FA" w14:textId="7ACCC36A">
      <w:pPr>
        <w:pStyle w:val="ListParagraph"/>
        <w:numPr>
          <w:ilvl w:val="0"/>
          <w:numId w:val="11"/>
        </w:numPr>
      </w:pPr>
      <w:r w:rsidRPr="009B2271">
        <w:t>Use headsets rather</w:t>
      </w:r>
      <w:r w:rsidR="009B2271">
        <w:t xml:space="preserve"> </w:t>
      </w:r>
      <w:r w:rsidRPr="009B2271">
        <w:t>than external microphone or loudspeakers as they</w:t>
      </w:r>
      <w:r w:rsidR="009B2271">
        <w:t xml:space="preserve"> </w:t>
      </w:r>
      <w:r w:rsidRPr="009B2271">
        <w:t>may</w:t>
      </w:r>
      <w:r w:rsidR="009B2271">
        <w:t xml:space="preserve"> </w:t>
      </w:r>
      <w:r w:rsidRPr="009B2271">
        <w:t>cause echoes and background noise.</w:t>
      </w:r>
    </w:p>
    <w:p w:rsidR="00B4576B" w:rsidP="00B4576B" w:rsidRDefault="00D1794F" w14:paraId="42C6AEE6" w14:textId="66294F22">
      <w:pPr>
        <w:pStyle w:val="ListParagraph"/>
        <w:numPr>
          <w:ilvl w:val="0"/>
          <w:numId w:val="11"/>
        </w:numPr>
      </w:pPr>
      <w:r w:rsidRPr="009B2271">
        <w:t>For big groups, your tutor may</w:t>
      </w:r>
      <w:r w:rsidR="009B2271">
        <w:t xml:space="preserve"> </w:t>
      </w:r>
      <w:r w:rsidRPr="009B2271">
        <w:t>decide to</w:t>
      </w:r>
      <w:r w:rsidR="009B2271">
        <w:t xml:space="preserve"> </w:t>
      </w:r>
      <w:r w:rsidRPr="009B2271">
        <w:t xml:space="preserve">disable participants’ audio </w:t>
      </w:r>
      <w:r w:rsidR="00920FFD">
        <w:t>and / or</w:t>
      </w:r>
      <w:r w:rsidRPr="009B2271">
        <w:t xml:space="preserve"> video to optimise the available bandwidth of the Internet connection.</w:t>
      </w:r>
    </w:p>
    <w:p w:rsidRPr="009B2271" w:rsidR="00D1794F" w:rsidP="006D2372" w:rsidRDefault="006D2372" w14:paraId="19CD9BF4" w14:textId="5B435FFF">
      <w:pPr>
        <w:pStyle w:val="ListParagraph"/>
        <w:numPr>
          <w:ilvl w:val="0"/>
          <w:numId w:val="11"/>
        </w:numPr>
      </w:pPr>
      <w:r>
        <w:t>If you have a microphone you will get the most out of the session by interacting via the microphone rather than the chat. It’s quicker and you can convey nuances more easily by voice than text.</w:t>
      </w:r>
    </w:p>
    <w:p w:rsidRPr="005845B2" w:rsidR="003529BD" w:rsidP="005845B2" w:rsidRDefault="00D1794F" w14:paraId="29B42DAC" w14:textId="5B7E9DD0">
      <w:pPr>
        <w:spacing w:after="0" w:line="240" w:lineRule="auto"/>
        <w:ind w:left="720"/>
        <w:jc w:val="center"/>
        <w:textAlignment w:val="baseline"/>
        <w:rPr>
          <w:rFonts w:ascii="Segoe UI" w:hAnsi="Segoe UI" w:eastAsia="Times New Roman" w:cs="Segoe UI"/>
          <w:sz w:val="18"/>
          <w:szCs w:val="18"/>
          <w:lang w:eastAsia="en-GB"/>
        </w:rPr>
      </w:pPr>
      <w:r w:rsidRPr="00D1794F">
        <w:rPr>
          <w:rFonts w:ascii="Calibri" w:hAnsi="Calibri" w:eastAsia="Times New Roman" w:cs="Calibri"/>
          <w:szCs w:val="24"/>
          <w:lang w:eastAsia="en-GB"/>
        </w:rPr>
        <w:t> </w:t>
      </w:r>
    </w:p>
    <w:p w:rsidRPr="003529BD" w:rsidR="003529BD" w:rsidP="003529BD" w:rsidRDefault="003529BD" w14:paraId="05B22EF5" w14:textId="77777777"/>
    <w:p w:rsidRPr="006F4D3A" w:rsidR="009D0EFF" w:rsidP="006F4D3A" w:rsidRDefault="00DF5739" w14:paraId="1FA5E339" w14:textId="051E8FFD">
      <w:pPr>
        <w:pStyle w:val="Heading2"/>
      </w:pPr>
      <w:r>
        <w:t>TROUBLESHOOTING</w:t>
      </w:r>
    </w:p>
    <w:p w:rsidRPr="00043DF1" w:rsidR="009D0EFF" w:rsidP="00043DF1" w:rsidRDefault="009D0EFF" w14:paraId="4906500A" w14:textId="1E274A2E">
      <w:pPr>
        <w:pStyle w:val="ListParagraph"/>
        <w:numPr>
          <w:ilvl w:val="0"/>
          <w:numId w:val="15"/>
        </w:numPr>
        <w:rPr>
          <w:b w:val="1"/>
          <w:bCs w:val="1"/>
        </w:rPr>
      </w:pPr>
      <w:r w:rsidRPr="3BFAF624" w:rsidR="3BFAF624">
        <w:rPr>
          <w:b w:val="1"/>
          <w:bCs w:val="1"/>
        </w:rPr>
        <w:t xml:space="preserve">Blackboard Collaborate does not detect my camera and/or microphone </w:t>
      </w:r>
    </w:p>
    <w:p w:rsidRPr="006F4D3A" w:rsidR="009D0EFF" w:rsidP="00043DF1" w:rsidRDefault="009D0EFF" w14:paraId="12395A31" w14:textId="74776463">
      <w:pPr>
        <w:ind w:left="360"/>
      </w:pPr>
      <w:r w:rsidRPr="006F4D3A">
        <w:t>Make sure that you have permission to</w:t>
      </w:r>
      <w:r w:rsidR="006F4D3A">
        <w:t xml:space="preserve"> </w:t>
      </w:r>
      <w:r w:rsidRPr="006F4D3A">
        <w:t>connect</w:t>
      </w:r>
      <w:r w:rsidR="006F4D3A">
        <w:t xml:space="preserve"> </w:t>
      </w:r>
      <w:r w:rsidRPr="006F4D3A">
        <w:t>external devices to your computer. If you join the Collaborate session from your work computer, some employers may have</w:t>
      </w:r>
      <w:r w:rsidR="006F4D3A">
        <w:t xml:space="preserve"> </w:t>
      </w:r>
      <w:r w:rsidRPr="006F4D3A">
        <w:t>turn</w:t>
      </w:r>
      <w:r w:rsidR="006F4D3A">
        <w:t>ed</w:t>
      </w:r>
      <w:r w:rsidRPr="006F4D3A">
        <w:t xml:space="preserve"> off that permission for your account.</w:t>
      </w:r>
    </w:p>
    <w:p w:rsidRPr="006F4D3A" w:rsidR="009D0EFF" w:rsidP="00043DF1" w:rsidRDefault="00D2595E" w14:paraId="3D45B303" w14:textId="76C1D542">
      <w:pPr>
        <w:ind w:left="360"/>
      </w:pPr>
      <w:r>
        <w:rPr>
          <w:noProof/>
        </w:rPr>
        <w:drawing>
          <wp:anchor distT="0" distB="0" distL="114300" distR="114300" simplePos="0" relativeHeight="251685376" behindDoc="0" locked="0" layoutInCell="1" allowOverlap="1" wp14:anchorId="0018832A" wp14:editId="5CA28478">
            <wp:simplePos x="0" y="0"/>
            <wp:positionH relativeFrom="column">
              <wp:posOffset>3879215</wp:posOffset>
            </wp:positionH>
            <wp:positionV relativeFrom="paragraph">
              <wp:posOffset>257175</wp:posOffset>
            </wp:positionV>
            <wp:extent cx="2468569" cy="2717800"/>
            <wp:effectExtent l="0" t="0" r="8255" b="6350"/>
            <wp:wrapSquare wrapText="bothSides"/>
            <wp:docPr id="7" name="Picture 7" descr="C:\Users\Rosemarie\AppData\Local\Microsoft\Windows\INetCache\Content.MSO\E7E1C1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Rosemarie\AppData\Local\Microsoft\Windows\INetCache\Content.MSO\E7E1C11B.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68569" cy="271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6BD1" w:rsidP="00043DF1" w:rsidRDefault="00D66BD1" w14:paraId="1E14458B" w14:textId="77777777">
      <w:pPr>
        <w:ind w:left="360"/>
        <w:rPr>
          <w:b/>
          <w:bCs/>
        </w:rPr>
        <w:sectPr w:rsidR="00D66BD1" w:rsidSect="006C3B6C">
          <w:type w:val="continuous"/>
          <w:pgSz w:w="11906" w:h="16838" w:orient="portrait"/>
          <w:pgMar w:top="1440" w:right="1440" w:bottom="1440" w:left="1440" w:header="708" w:footer="708" w:gutter="0"/>
          <w:cols w:space="708"/>
          <w:docGrid w:linePitch="360"/>
        </w:sectPr>
      </w:pPr>
    </w:p>
    <w:p w:rsidR="009D0EFF" w:rsidP="00043DF1" w:rsidRDefault="00043DF1" w14:paraId="35F1502F" w14:textId="5B6AD9D1">
      <w:pPr>
        <w:ind w:left="360"/>
      </w:pPr>
      <w:r>
        <w:rPr>
          <w:noProof/>
        </w:rPr>
        <mc:AlternateContent>
          <mc:Choice Requires="wps">
            <w:drawing>
              <wp:anchor distT="0" distB="0" distL="114300" distR="114300" simplePos="0" relativeHeight="251686400" behindDoc="0" locked="0" layoutInCell="1" allowOverlap="1" wp14:anchorId="7EFC7C3E" wp14:editId="10F5C8A1">
                <wp:simplePos x="0" y="0"/>
                <wp:positionH relativeFrom="column">
                  <wp:posOffset>2463800</wp:posOffset>
                </wp:positionH>
                <wp:positionV relativeFrom="paragraph">
                  <wp:posOffset>1892935</wp:posOffset>
                </wp:positionV>
                <wp:extent cx="685800" cy="225425"/>
                <wp:effectExtent l="0" t="0" r="19050" b="22225"/>
                <wp:wrapNone/>
                <wp:docPr id="13" name="Oval 13"/>
                <wp:cNvGraphicFramePr/>
                <a:graphic xmlns:a="http://schemas.openxmlformats.org/drawingml/2006/main">
                  <a:graphicData uri="http://schemas.microsoft.com/office/word/2010/wordprocessingShape">
                    <wps:wsp>
                      <wps:cNvSpPr/>
                      <wps:spPr>
                        <a:xfrm>
                          <a:off x="0" y="0"/>
                          <a:ext cx="685800" cy="2254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style="position:absolute;margin-left:194pt;margin-top:149.05pt;width:54pt;height:17.75pt;z-index:25168640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1pt" w14:anchorId="344261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">
                <v:stroke joinstyle="miter"/>
              </v:oval>
            </w:pict>
          </mc:Fallback>
        </mc:AlternateContent>
      </w:r>
      <w:r>
        <w:rPr>
          <w:noProof/>
        </w:rPr>
        <w:drawing>
          <wp:anchor distT="0" distB="0" distL="114300" distR="114300" simplePos="0" relativeHeight="251684352" behindDoc="0" locked="0" layoutInCell="1" allowOverlap="1" wp14:anchorId="6C9DF6FC" wp14:editId="6B1C50B7">
            <wp:simplePos x="0" y="0"/>
            <wp:positionH relativeFrom="column">
              <wp:posOffset>241300</wp:posOffset>
            </wp:positionH>
            <wp:positionV relativeFrom="paragraph">
              <wp:posOffset>1151255</wp:posOffset>
            </wp:positionV>
            <wp:extent cx="3540760" cy="974725"/>
            <wp:effectExtent l="0" t="0" r="2540" b="0"/>
            <wp:wrapSquare wrapText="bothSides"/>
            <wp:docPr id="8" name="Picture 8" descr="C:\Users\Rosemarie\AppData\Local\Microsoft\Windows\INetCache\Content.MSO\6723C5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osemarie\AppData\Local\Microsoft\Windows\INetCache\Content.MSO\6723C5C5.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40760"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324C">
        <w:rPr>
          <w:noProof/>
        </w:rPr>
        <mc:AlternateContent>
          <mc:Choice Requires="wps">
            <w:drawing>
              <wp:anchor distT="0" distB="0" distL="114300" distR="114300" simplePos="0" relativeHeight="251687424" behindDoc="0" locked="0" layoutInCell="1" allowOverlap="1" wp14:anchorId="223135B0" wp14:editId="42289D41">
                <wp:simplePos x="0" y="0"/>
                <wp:positionH relativeFrom="column">
                  <wp:posOffset>3149600</wp:posOffset>
                </wp:positionH>
                <wp:positionV relativeFrom="paragraph">
                  <wp:posOffset>1892935</wp:posOffset>
                </wp:positionV>
                <wp:extent cx="692150" cy="193675"/>
                <wp:effectExtent l="0" t="19050" r="31750" b="34925"/>
                <wp:wrapNone/>
                <wp:docPr id="14" name="Arrow: Right 14"/>
                <wp:cNvGraphicFramePr/>
                <a:graphic xmlns:a="http://schemas.openxmlformats.org/drawingml/2006/main">
                  <a:graphicData uri="http://schemas.microsoft.com/office/word/2010/wordprocessingShape">
                    <wps:wsp>
                      <wps:cNvSpPr/>
                      <wps:spPr>
                        <a:xfrm>
                          <a:off x="0" y="0"/>
                          <a:ext cx="692150" cy="193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w14:anchorId="3D9AE70B">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14" style="position:absolute;margin-left:248pt;margin-top:149.05pt;width:54.5pt;height:15.25pt;z-index:2516874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13" adj="18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"/>
            </w:pict>
          </mc:Fallback>
        </mc:AlternateContent>
      </w:r>
      <w:r w:rsidRPr="005E1E15" w:rsidR="009D0EFF">
        <w:rPr>
          <w:b/>
          <w:bCs/>
        </w:rPr>
        <w:t>For Windows users</w:t>
      </w:r>
      <w:r w:rsidRPr="005E1E15" w:rsidR="005E1E15">
        <w:rPr>
          <w:b/>
          <w:bCs/>
        </w:rPr>
        <w:t>:</w:t>
      </w:r>
      <w:r w:rsidR="005E1E15">
        <w:t xml:space="preserve"> </w:t>
      </w:r>
      <w:r w:rsidRPr="006F4D3A" w:rsidR="009D0EFF">
        <w:t>if Collaborate does not detect</w:t>
      </w:r>
      <w:r w:rsidR="006F4D3A">
        <w:t xml:space="preserve"> </w:t>
      </w:r>
      <w:r w:rsidRPr="006F4D3A" w:rsidR="009D0EFF">
        <w:t>your headset/headphone/microphone and you have full administration permissions, go to ‘Control Panel’ -&gt;’Hardware and Sound’ -&gt;’Manage audio devices’ and select your audio device</w:t>
      </w:r>
      <w:r w:rsidR="006F4D3A">
        <w:t xml:space="preserve"> </w:t>
      </w:r>
      <w:r w:rsidRPr="006F4D3A" w:rsidR="009D0EFF">
        <w:t>as the default</w:t>
      </w:r>
      <w:r w:rsidR="006F4D3A">
        <w:t xml:space="preserve"> choice.</w:t>
      </w:r>
    </w:p>
    <w:p w:rsidR="00D66BD1" w:rsidP="006F4D3A" w:rsidRDefault="00D66BD1" w14:paraId="6C5292AF" w14:textId="36D24666"/>
    <w:p w:rsidR="00D66BD1" w:rsidP="006F4D3A" w:rsidRDefault="00D66BD1" w14:paraId="3BE39697" w14:textId="2514E909"/>
    <w:p w:rsidR="00D66BD1" w:rsidP="006F4D3A" w:rsidRDefault="00D66BD1" w14:paraId="2E3CD15E" w14:textId="6E38C77B"/>
    <w:p w:rsidR="00D66BD1" w:rsidP="005E1E15" w:rsidRDefault="00D66BD1" w14:paraId="0486C91E" w14:textId="77777777">
      <w:pPr>
        <w:sectPr w:rsidR="00D66BD1" w:rsidSect="00D66BD1">
          <w:type w:val="continuous"/>
          <w:pgSz w:w="11906" w:h="16838" w:orient="portrait"/>
          <w:pgMar w:top="1440" w:right="1440" w:bottom="1440" w:left="1440" w:header="708" w:footer="708" w:gutter="0"/>
          <w:cols w:equalWidth="0" w:space="567" w:num="2">
            <w:col w:w="5670" w:space="567"/>
            <w:col w:w="2789"/>
          </w:cols>
          <w:docGrid w:linePitch="360"/>
        </w:sectPr>
      </w:pPr>
    </w:p>
    <w:p w:rsidRPr="005E1E15" w:rsidR="009D0EFF" w:rsidP="005E1E15" w:rsidRDefault="009D0EFF" w14:paraId="5D345F04" w14:textId="0ABCB560"/>
    <w:p w:rsidRPr="00043DF1" w:rsidR="009D0EFF" w:rsidP="00043DF1" w:rsidRDefault="009D0EFF" w14:paraId="5995B01D" w14:textId="27F98AA1">
      <w:pPr>
        <w:pStyle w:val="ListParagraph"/>
        <w:numPr>
          <w:ilvl w:val="0"/>
          <w:numId w:val="15"/>
        </w:numPr>
        <w:rPr>
          <w:b/>
          <w:bCs/>
        </w:rPr>
      </w:pPr>
      <w:r w:rsidRPr="00043DF1">
        <w:rPr>
          <w:b/>
          <w:bCs/>
        </w:rPr>
        <w:t>My computer crashes when opening Blackboard Collaborate</w:t>
      </w:r>
      <w:r w:rsidRPr="00043DF1" w:rsidR="00B82F2C">
        <w:rPr>
          <w:b/>
          <w:bCs/>
        </w:rPr>
        <w:t xml:space="preserve"> </w:t>
      </w:r>
    </w:p>
    <w:p w:rsidR="009D0EFF" w:rsidP="00043DF1" w:rsidRDefault="009D0EFF" w14:paraId="175CC420" w14:textId="1D5EBAC7">
      <w:pPr>
        <w:ind w:left="360"/>
      </w:pPr>
      <w:r w:rsidRPr="009E3D4D">
        <w:t>High</w:t>
      </w:r>
      <w:r w:rsidR="00B82F2C">
        <w:t xml:space="preserve"> </w:t>
      </w:r>
      <w:r w:rsidRPr="009E3D4D">
        <w:t>computer use</w:t>
      </w:r>
      <w:r w:rsidR="00B82F2C">
        <w:t xml:space="preserve"> </w:t>
      </w:r>
      <w:r w:rsidRPr="009E3D4D">
        <w:t>can cause</w:t>
      </w:r>
      <w:r w:rsidR="00B82F2C">
        <w:t xml:space="preserve"> </w:t>
      </w:r>
      <w:r w:rsidRPr="009E3D4D">
        <w:t>this, as well as audio issues.</w:t>
      </w:r>
      <w:r w:rsidR="00B82F2C">
        <w:t xml:space="preserve"> </w:t>
      </w:r>
      <w:r w:rsidRPr="009E3D4D">
        <w:t>Make sure that</w:t>
      </w:r>
      <w:r w:rsidR="00B82F2C">
        <w:t xml:space="preserve"> </w:t>
      </w:r>
      <w:r w:rsidRPr="009E3D4D">
        <w:t>only necessary programs are running on</w:t>
      </w:r>
      <w:r w:rsidR="00B82F2C">
        <w:t xml:space="preserve"> </w:t>
      </w:r>
      <w:r w:rsidRPr="009E3D4D">
        <w:t>your</w:t>
      </w:r>
      <w:r w:rsidR="00B82F2C">
        <w:t xml:space="preserve"> c</w:t>
      </w:r>
      <w:r w:rsidRPr="009E3D4D">
        <w:t>omputer before starting</w:t>
      </w:r>
      <w:r w:rsidR="00B82F2C">
        <w:t xml:space="preserve"> </w:t>
      </w:r>
      <w:r w:rsidRPr="009E3D4D">
        <w:t>a Blackboard Collaborate session and close other programmes.</w:t>
      </w:r>
    </w:p>
    <w:p w:rsidR="00AF1F97" w:rsidRDefault="00AF1F97" w14:paraId="2F6F6466" w14:textId="77777777"/>
    <w:p w:rsidR="00E92B5C" w:rsidP="00043DF1" w:rsidRDefault="00911F54" w14:paraId="4887E0E9" w14:textId="2AAFA591">
      <w:pPr>
        <w:pStyle w:val="ListParagraph"/>
        <w:numPr>
          <w:ilvl w:val="0"/>
          <w:numId w:val="15"/>
        </w:numPr>
      </w:pPr>
      <w:r>
        <w:t>If you have any</w:t>
      </w:r>
      <w:r w:rsidR="005E1E15">
        <w:t xml:space="preserve"> other</w:t>
      </w:r>
      <w:r>
        <w:t xml:space="preserve"> technical issues accessing or joining the webinar then please contact </w:t>
      </w:r>
      <w:hyperlink w:history="1" r:id="rId26">
        <w:r w:rsidRPr="00757891" w:rsidR="003079EE">
          <w:rPr>
            <w:rStyle w:val="Hyperlink"/>
          </w:rPr>
          <w:t>ISHelp@hw.ac.uk</w:t>
        </w:r>
      </w:hyperlink>
      <w:r w:rsidR="005E1E15">
        <w:t>.</w:t>
      </w:r>
    </w:p>
    <w:p w:rsidRPr="00AF1F97" w:rsidR="00D452D0" w:rsidP="00043DF1" w:rsidRDefault="00E92B5C" w14:paraId="15582991" w14:textId="19E4925F">
      <w:pPr>
        <w:pStyle w:val="ListParagraph"/>
        <w:numPr>
          <w:ilvl w:val="0"/>
          <w:numId w:val="15"/>
        </w:numPr>
      </w:pPr>
      <w:r>
        <w:t xml:space="preserve">Further guidance on the use of Collaborate Ultra (the tool we use for the webinar) is available at </w:t>
      </w:r>
      <w:hyperlink w:history="1" r:id="rId27">
        <w:r>
          <w:rPr>
            <w:rStyle w:val="Hyperlink"/>
          </w:rPr>
          <w:t>https://help.blackboard.com/Collaborate/Ultra/Participant</w:t>
        </w:r>
      </w:hyperlink>
      <w:r w:rsidR="005E1E15">
        <w:rPr>
          <w:rStyle w:val="Hyperlink"/>
        </w:rPr>
        <w:t>.</w:t>
      </w:r>
    </w:p>
    <w:sectPr w:rsidRPr="00AF1F97" w:rsidR="00D452D0" w:rsidSect="006C3B6C">
      <w:type w:val="continuous"/>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AC1" w:rsidP="00854069" w:rsidRDefault="00D45AC1" w14:paraId="27996DDE" w14:textId="77777777">
      <w:pPr>
        <w:spacing w:after="0" w:line="240" w:lineRule="auto"/>
      </w:pPr>
      <w:r>
        <w:separator/>
      </w:r>
    </w:p>
  </w:endnote>
  <w:endnote w:type="continuationSeparator" w:id="0">
    <w:p w:rsidR="00D45AC1" w:rsidP="00854069" w:rsidRDefault="00D45AC1" w14:paraId="7F98125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E7B08" w:rsidR="00854069" w:rsidP="000E7B08" w:rsidRDefault="0075219B" w14:paraId="255BDC45" w14:textId="6BD58B3A">
    <w:pPr>
      <w:pStyle w:val="Footer"/>
      <w:rPr>
        <w:sz w:val="20"/>
        <w:szCs w:val="18"/>
      </w:rPr>
    </w:pPr>
    <w:sdt>
      <w:sdtPr>
        <w:id w:val="-2069260937"/>
        <w:docPartObj>
          <w:docPartGallery w:val="Page Numbers (Bottom of Page)"/>
          <w:docPartUnique/>
        </w:docPartObj>
      </w:sdtPr>
      <w:sdtEndPr>
        <w:rPr>
          <w:noProof/>
        </w:rPr>
      </w:sdtEndPr>
      <w:sdtContent>
        <w:r w:rsidR="00854069">
          <w:fldChar w:fldCharType="begin"/>
        </w:r>
        <w:r w:rsidR="00854069">
          <w:instrText xml:space="preserve"> PAGE   \* MERGEFORMAT </w:instrText>
        </w:r>
        <w:r w:rsidR="00854069">
          <w:fldChar w:fldCharType="separate"/>
        </w:r>
        <w:r w:rsidR="003079EE">
          <w:rPr>
            <w:noProof/>
          </w:rPr>
          <w:t>2</w:t>
        </w:r>
        <w:r w:rsidR="00854069">
          <w:rPr>
            <w:noProof/>
          </w:rPr>
          <w:fldChar w:fldCharType="end"/>
        </w:r>
      </w:sdtContent>
    </w:sdt>
    <w:r w:rsidR="000E7B08">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AC1" w:rsidP="00854069" w:rsidRDefault="00D45AC1" w14:paraId="7926B5C6" w14:textId="77777777">
      <w:pPr>
        <w:spacing w:after="0" w:line="240" w:lineRule="auto"/>
      </w:pPr>
      <w:r>
        <w:separator/>
      </w:r>
    </w:p>
  </w:footnote>
  <w:footnote w:type="continuationSeparator" w:id="0">
    <w:p w:rsidR="00D45AC1" w:rsidP="00854069" w:rsidRDefault="00D45AC1" w14:paraId="0E61749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122A3" w:rsidR="004122A3" w:rsidRDefault="0075219B" w14:paraId="5FEFCC39" w14:textId="28C3EA14">
    <w:pPr>
      <w:pStyle w:val="Header"/>
      <w:rPr>
        <w:color w:val="FF0000"/>
      </w:rPr>
    </w:pPr>
    <w:r>
      <w:rPr>
        <w:color w:val="FF0000"/>
      </w:rPr>
      <w:t>Course teams may wish to edit this guidance to provide course specific information e.g. link for the relevant webinar room.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6288"/>
    <w:multiLevelType w:val="hybridMultilevel"/>
    <w:tmpl w:val="A0345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337EA"/>
    <w:multiLevelType w:val="hybridMultilevel"/>
    <w:tmpl w:val="2CEE1E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43E099E"/>
    <w:multiLevelType w:val="multilevel"/>
    <w:tmpl w:val="55C60F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94A2D88"/>
    <w:multiLevelType w:val="multilevel"/>
    <w:tmpl w:val="E6AC1B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A7C01F9"/>
    <w:multiLevelType w:val="multilevel"/>
    <w:tmpl w:val="99ACE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69197E"/>
    <w:multiLevelType w:val="multilevel"/>
    <w:tmpl w:val="416C1D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D072E91"/>
    <w:multiLevelType w:val="hybridMultilevel"/>
    <w:tmpl w:val="A89AC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E43F5C"/>
    <w:multiLevelType w:val="hybridMultilevel"/>
    <w:tmpl w:val="D4D0B2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27F61B6"/>
    <w:multiLevelType w:val="hybridMultilevel"/>
    <w:tmpl w:val="C386A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12759A"/>
    <w:multiLevelType w:val="hybridMultilevel"/>
    <w:tmpl w:val="C8DE7B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0B06678"/>
    <w:multiLevelType w:val="multilevel"/>
    <w:tmpl w:val="AB0456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677698"/>
    <w:multiLevelType w:val="multilevel"/>
    <w:tmpl w:val="01FED4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5C41FC"/>
    <w:multiLevelType w:val="multilevel"/>
    <w:tmpl w:val="523887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F7D03ED"/>
    <w:multiLevelType w:val="hybridMultilevel"/>
    <w:tmpl w:val="C870E3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876542F"/>
    <w:multiLevelType w:val="hybridMultilevel"/>
    <w:tmpl w:val="1C2E87BA"/>
    <w:lvl w:ilvl="0" w:tplc="F6A01828">
      <w:start w:val="1"/>
      <w:numFmt w:val="decimal"/>
      <w:lvlText w:val="%1."/>
      <w:lvlJc w:val="left"/>
      <w:pPr>
        <w:ind w:left="720" w:hanging="360"/>
      </w:pPr>
      <w:rPr>
        <w:rFonts w:hint="default" w:asciiTheme="minorHAnsi" w:hAnsiTheme="minorHAnsi" w:eastAsiaTheme="minorHAnsi" w:cstheme="minorBid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6"/>
  </w:num>
  <w:num w:numId="4">
    <w:abstractNumId w:val="8"/>
  </w:num>
  <w:num w:numId="5">
    <w:abstractNumId w:val="0"/>
  </w:num>
  <w:num w:numId="6">
    <w:abstractNumId w:val="7"/>
  </w:num>
  <w:num w:numId="7">
    <w:abstractNumId w:val="12"/>
  </w:num>
  <w:num w:numId="8">
    <w:abstractNumId w:val="3"/>
  </w:num>
  <w:num w:numId="9">
    <w:abstractNumId w:val="5"/>
  </w:num>
  <w:num w:numId="10">
    <w:abstractNumId w:val="2"/>
  </w:num>
  <w:num w:numId="11">
    <w:abstractNumId w:val="9"/>
  </w:num>
  <w:num w:numId="12">
    <w:abstractNumId w:val="4"/>
  </w:num>
  <w:num w:numId="13">
    <w:abstractNumId w:val="10"/>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A97"/>
    <w:rsid w:val="00016888"/>
    <w:rsid w:val="00043DF1"/>
    <w:rsid w:val="000A783B"/>
    <w:rsid w:val="000D129D"/>
    <w:rsid w:val="000E6048"/>
    <w:rsid w:val="000E7B08"/>
    <w:rsid w:val="000F4085"/>
    <w:rsid w:val="00137CD9"/>
    <w:rsid w:val="00153D09"/>
    <w:rsid w:val="00170A97"/>
    <w:rsid w:val="0019582C"/>
    <w:rsid w:val="001C53B2"/>
    <w:rsid w:val="001E2BA2"/>
    <w:rsid w:val="001E6632"/>
    <w:rsid w:val="002100D6"/>
    <w:rsid w:val="0023256D"/>
    <w:rsid w:val="002607BB"/>
    <w:rsid w:val="00261851"/>
    <w:rsid w:val="003079EE"/>
    <w:rsid w:val="00313904"/>
    <w:rsid w:val="003529BD"/>
    <w:rsid w:val="003543C0"/>
    <w:rsid w:val="00356A86"/>
    <w:rsid w:val="00356CEA"/>
    <w:rsid w:val="0038196F"/>
    <w:rsid w:val="0039230F"/>
    <w:rsid w:val="003B10E1"/>
    <w:rsid w:val="003C345B"/>
    <w:rsid w:val="003E100C"/>
    <w:rsid w:val="003E38A8"/>
    <w:rsid w:val="003F2261"/>
    <w:rsid w:val="004122A3"/>
    <w:rsid w:val="004477E0"/>
    <w:rsid w:val="00447BB7"/>
    <w:rsid w:val="004571F7"/>
    <w:rsid w:val="00462B26"/>
    <w:rsid w:val="00473920"/>
    <w:rsid w:val="004C4E72"/>
    <w:rsid w:val="00503136"/>
    <w:rsid w:val="005071E3"/>
    <w:rsid w:val="0051524D"/>
    <w:rsid w:val="00537BEE"/>
    <w:rsid w:val="00541C43"/>
    <w:rsid w:val="00550D9B"/>
    <w:rsid w:val="0056481A"/>
    <w:rsid w:val="005845B2"/>
    <w:rsid w:val="005849A4"/>
    <w:rsid w:val="005B084C"/>
    <w:rsid w:val="005C1F57"/>
    <w:rsid w:val="005E1E15"/>
    <w:rsid w:val="005F47DA"/>
    <w:rsid w:val="0060722B"/>
    <w:rsid w:val="0061662F"/>
    <w:rsid w:val="00625122"/>
    <w:rsid w:val="006454A6"/>
    <w:rsid w:val="00677024"/>
    <w:rsid w:val="00682D39"/>
    <w:rsid w:val="00685D7F"/>
    <w:rsid w:val="006B4E2B"/>
    <w:rsid w:val="006C1843"/>
    <w:rsid w:val="006C3B6C"/>
    <w:rsid w:val="006C4F4E"/>
    <w:rsid w:val="006D2372"/>
    <w:rsid w:val="006F4D3A"/>
    <w:rsid w:val="007053ED"/>
    <w:rsid w:val="00720B93"/>
    <w:rsid w:val="007441E3"/>
    <w:rsid w:val="0075219B"/>
    <w:rsid w:val="00772B2E"/>
    <w:rsid w:val="00777749"/>
    <w:rsid w:val="00780769"/>
    <w:rsid w:val="007831D0"/>
    <w:rsid w:val="00783C60"/>
    <w:rsid w:val="007A324C"/>
    <w:rsid w:val="007A7DBD"/>
    <w:rsid w:val="007A7F86"/>
    <w:rsid w:val="007B19DE"/>
    <w:rsid w:val="007D3D43"/>
    <w:rsid w:val="007D6FD5"/>
    <w:rsid w:val="007D7FE6"/>
    <w:rsid w:val="007E46DE"/>
    <w:rsid w:val="007F241D"/>
    <w:rsid w:val="00815842"/>
    <w:rsid w:val="00815B44"/>
    <w:rsid w:val="00854069"/>
    <w:rsid w:val="0086235F"/>
    <w:rsid w:val="00895391"/>
    <w:rsid w:val="008C02B0"/>
    <w:rsid w:val="008D055B"/>
    <w:rsid w:val="00911F54"/>
    <w:rsid w:val="00920FFD"/>
    <w:rsid w:val="00935054"/>
    <w:rsid w:val="009A16CB"/>
    <w:rsid w:val="009B2271"/>
    <w:rsid w:val="009B22C7"/>
    <w:rsid w:val="009D0EFF"/>
    <w:rsid w:val="009E3D4D"/>
    <w:rsid w:val="009F0173"/>
    <w:rsid w:val="009F2EEE"/>
    <w:rsid w:val="009F45AE"/>
    <w:rsid w:val="00A04EBB"/>
    <w:rsid w:val="00A075E9"/>
    <w:rsid w:val="00A10F14"/>
    <w:rsid w:val="00A250BF"/>
    <w:rsid w:val="00A82399"/>
    <w:rsid w:val="00AB108B"/>
    <w:rsid w:val="00AE0FFA"/>
    <w:rsid w:val="00AF0998"/>
    <w:rsid w:val="00AF1F97"/>
    <w:rsid w:val="00B34855"/>
    <w:rsid w:val="00B44299"/>
    <w:rsid w:val="00B4576B"/>
    <w:rsid w:val="00B53736"/>
    <w:rsid w:val="00B642CF"/>
    <w:rsid w:val="00B67BC0"/>
    <w:rsid w:val="00B82F2C"/>
    <w:rsid w:val="00B85D0C"/>
    <w:rsid w:val="00B91B30"/>
    <w:rsid w:val="00BA1B8B"/>
    <w:rsid w:val="00BD008D"/>
    <w:rsid w:val="00BD1A6E"/>
    <w:rsid w:val="00BD7595"/>
    <w:rsid w:val="00C2125D"/>
    <w:rsid w:val="00C35671"/>
    <w:rsid w:val="00C44131"/>
    <w:rsid w:val="00C54A79"/>
    <w:rsid w:val="00CA2B6D"/>
    <w:rsid w:val="00CB7F42"/>
    <w:rsid w:val="00CC490E"/>
    <w:rsid w:val="00CD090C"/>
    <w:rsid w:val="00CE709E"/>
    <w:rsid w:val="00D1794F"/>
    <w:rsid w:val="00D2595E"/>
    <w:rsid w:val="00D344AB"/>
    <w:rsid w:val="00D452D0"/>
    <w:rsid w:val="00D45AC1"/>
    <w:rsid w:val="00D6261B"/>
    <w:rsid w:val="00D66BD1"/>
    <w:rsid w:val="00DA6D17"/>
    <w:rsid w:val="00DB4E4F"/>
    <w:rsid w:val="00DF5739"/>
    <w:rsid w:val="00E13472"/>
    <w:rsid w:val="00E1572D"/>
    <w:rsid w:val="00E2074A"/>
    <w:rsid w:val="00E220C4"/>
    <w:rsid w:val="00E26F39"/>
    <w:rsid w:val="00E329B2"/>
    <w:rsid w:val="00E53C56"/>
    <w:rsid w:val="00E66FB9"/>
    <w:rsid w:val="00E81EEA"/>
    <w:rsid w:val="00E87549"/>
    <w:rsid w:val="00E92B5C"/>
    <w:rsid w:val="00EC738B"/>
    <w:rsid w:val="00EF7E16"/>
    <w:rsid w:val="00F042B7"/>
    <w:rsid w:val="00F65F66"/>
    <w:rsid w:val="00F94820"/>
    <w:rsid w:val="00FB793F"/>
    <w:rsid w:val="00FC5BEC"/>
    <w:rsid w:val="026CDCB8"/>
    <w:rsid w:val="2A1F8B7F"/>
    <w:rsid w:val="35EF6402"/>
    <w:rsid w:val="3BFAF624"/>
    <w:rsid w:val="45FF6594"/>
    <w:rsid w:val="622195A5"/>
    <w:rsid w:val="78A7D219"/>
    <w:rsid w:val="7F81A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511212"/>
  <w15:chartTrackingRefBased/>
  <w15:docId w15:val="{2492D5CB-6083-414A-88CB-40BE0C36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60722B"/>
    <w:rPr>
      <w:sz w:val="24"/>
    </w:rPr>
  </w:style>
  <w:style w:type="paragraph" w:styleId="Heading1">
    <w:name w:val="heading 1"/>
    <w:basedOn w:val="Normal"/>
    <w:next w:val="Normal"/>
    <w:link w:val="Heading1Char"/>
    <w:uiPriority w:val="9"/>
    <w:qFormat/>
    <w:rsid w:val="000E7B08"/>
    <w:pPr>
      <w:keepNext/>
      <w:keepLines/>
      <w:spacing w:before="240" w:after="0"/>
      <w:outlineLvl w:val="0"/>
    </w:pPr>
    <w:rPr>
      <w:rFonts w:eastAsiaTheme="majorEastAsia" w:cstheme="majorBidi"/>
      <w:b/>
      <w:color w:val="0000FF"/>
      <w:sz w:val="32"/>
      <w:szCs w:val="32"/>
    </w:rPr>
  </w:style>
  <w:style w:type="paragraph" w:styleId="Heading2">
    <w:name w:val="heading 2"/>
    <w:basedOn w:val="Normal"/>
    <w:next w:val="Normal"/>
    <w:link w:val="Heading2Char"/>
    <w:uiPriority w:val="9"/>
    <w:unhideWhenUsed/>
    <w:qFormat/>
    <w:rsid w:val="000E7B08"/>
    <w:pPr>
      <w:keepNext/>
      <w:keepLines/>
      <w:spacing w:before="40" w:after="0"/>
      <w:outlineLvl w:val="1"/>
    </w:pPr>
    <w:rPr>
      <w:rFonts w:eastAsiaTheme="majorEastAsia" w:cstheme="majorBidi"/>
      <w:b/>
      <w:color w:val="0070C0"/>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E7B08"/>
    <w:rPr>
      <w:rFonts w:eastAsiaTheme="majorEastAsia" w:cstheme="majorBidi"/>
      <w:b/>
      <w:color w:val="0000FF"/>
      <w:sz w:val="32"/>
      <w:szCs w:val="32"/>
    </w:rPr>
  </w:style>
  <w:style w:type="character" w:styleId="Hyperlink">
    <w:name w:val="Hyperlink"/>
    <w:basedOn w:val="DefaultParagraphFont"/>
    <w:uiPriority w:val="99"/>
    <w:unhideWhenUsed/>
    <w:rsid w:val="00170A97"/>
    <w:rPr>
      <w:color w:val="0000FF"/>
      <w:u w:val="single"/>
    </w:rPr>
  </w:style>
  <w:style w:type="character" w:styleId="Heading2Char" w:customStyle="1">
    <w:name w:val="Heading 2 Char"/>
    <w:basedOn w:val="DefaultParagraphFont"/>
    <w:link w:val="Heading2"/>
    <w:uiPriority w:val="9"/>
    <w:rsid w:val="000E7B08"/>
    <w:rPr>
      <w:rFonts w:eastAsiaTheme="majorEastAsia" w:cstheme="majorBidi"/>
      <w:b/>
      <w:color w:val="0070C0"/>
      <w:sz w:val="26"/>
      <w:szCs w:val="26"/>
    </w:rPr>
  </w:style>
  <w:style w:type="paragraph" w:styleId="ListParagraph">
    <w:name w:val="List Paragraph"/>
    <w:basedOn w:val="Normal"/>
    <w:uiPriority w:val="34"/>
    <w:qFormat/>
    <w:rsid w:val="008C02B0"/>
    <w:pPr>
      <w:ind w:left="720"/>
      <w:contextualSpacing/>
    </w:pPr>
  </w:style>
  <w:style w:type="character" w:styleId="UnresolvedMention1" w:customStyle="1">
    <w:name w:val="Unresolved Mention1"/>
    <w:basedOn w:val="DefaultParagraphFont"/>
    <w:uiPriority w:val="99"/>
    <w:semiHidden/>
    <w:unhideWhenUsed/>
    <w:rsid w:val="003E100C"/>
    <w:rPr>
      <w:color w:val="605E5C"/>
      <w:shd w:val="clear" w:color="auto" w:fill="E1DFDD"/>
    </w:rPr>
  </w:style>
  <w:style w:type="paragraph" w:styleId="Caption">
    <w:name w:val="caption"/>
    <w:basedOn w:val="Normal"/>
    <w:next w:val="Normal"/>
    <w:uiPriority w:val="35"/>
    <w:unhideWhenUsed/>
    <w:qFormat/>
    <w:rsid w:val="005C1F57"/>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541C43"/>
    <w:rPr>
      <w:sz w:val="16"/>
      <w:szCs w:val="16"/>
    </w:rPr>
  </w:style>
  <w:style w:type="paragraph" w:styleId="CommentText">
    <w:name w:val="annotation text"/>
    <w:basedOn w:val="Normal"/>
    <w:link w:val="CommentTextChar"/>
    <w:uiPriority w:val="99"/>
    <w:semiHidden/>
    <w:unhideWhenUsed/>
    <w:rsid w:val="00541C43"/>
    <w:pPr>
      <w:spacing w:line="240" w:lineRule="auto"/>
    </w:pPr>
    <w:rPr>
      <w:sz w:val="20"/>
      <w:szCs w:val="20"/>
    </w:rPr>
  </w:style>
  <w:style w:type="character" w:styleId="CommentTextChar" w:customStyle="1">
    <w:name w:val="Comment Text Char"/>
    <w:basedOn w:val="DefaultParagraphFont"/>
    <w:link w:val="CommentText"/>
    <w:uiPriority w:val="99"/>
    <w:semiHidden/>
    <w:rsid w:val="00541C43"/>
    <w:rPr>
      <w:sz w:val="20"/>
      <w:szCs w:val="20"/>
    </w:rPr>
  </w:style>
  <w:style w:type="paragraph" w:styleId="CommentSubject">
    <w:name w:val="annotation subject"/>
    <w:basedOn w:val="CommentText"/>
    <w:next w:val="CommentText"/>
    <w:link w:val="CommentSubjectChar"/>
    <w:uiPriority w:val="99"/>
    <w:semiHidden/>
    <w:unhideWhenUsed/>
    <w:rsid w:val="00541C43"/>
    <w:rPr>
      <w:b/>
      <w:bCs/>
    </w:rPr>
  </w:style>
  <w:style w:type="character" w:styleId="CommentSubjectChar" w:customStyle="1">
    <w:name w:val="Comment Subject Char"/>
    <w:basedOn w:val="CommentTextChar"/>
    <w:link w:val="CommentSubject"/>
    <w:uiPriority w:val="99"/>
    <w:semiHidden/>
    <w:rsid w:val="00541C43"/>
    <w:rPr>
      <w:b/>
      <w:bCs/>
      <w:sz w:val="20"/>
      <w:szCs w:val="20"/>
    </w:rPr>
  </w:style>
  <w:style w:type="paragraph" w:styleId="BalloonText">
    <w:name w:val="Balloon Text"/>
    <w:basedOn w:val="Normal"/>
    <w:link w:val="BalloonTextChar"/>
    <w:uiPriority w:val="99"/>
    <w:semiHidden/>
    <w:unhideWhenUsed/>
    <w:rsid w:val="00541C4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1C43"/>
    <w:rPr>
      <w:rFonts w:ascii="Segoe UI" w:hAnsi="Segoe UI" w:cs="Segoe UI"/>
      <w:sz w:val="18"/>
      <w:szCs w:val="18"/>
    </w:rPr>
  </w:style>
  <w:style w:type="paragraph" w:styleId="Header">
    <w:name w:val="header"/>
    <w:basedOn w:val="Normal"/>
    <w:link w:val="HeaderChar"/>
    <w:uiPriority w:val="99"/>
    <w:unhideWhenUsed/>
    <w:rsid w:val="00854069"/>
    <w:pPr>
      <w:tabs>
        <w:tab w:val="center" w:pos="4513"/>
        <w:tab w:val="right" w:pos="9026"/>
      </w:tabs>
      <w:spacing w:after="0" w:line="240" w:lineRule="auto"/>
    </w:pPr>
  </w:style>
  <w:style w:type="character" w:styleId="HeaderChar" w:customStyle="1">
    <w:name w:val="Header Char"/>
    <w:basedOn w:val="DefaultParagraphFont"/>
    <w:link w:val="Header"/>
    <w:uiPriority w:val="99"/>
    <w:rsid w:val="00854069"/>
    <w:rPr>
      <w:sz w:val="24"/>
    </w:rPr>
  </w:style>
  <w:style w:type="paragraph" w:styleId="Footer">
    <w:name w:val="footer"/>
    <w:basedOn w:val="Normal"/>
    <w:link w:val="FooterChar"/>
    <w:uiPriority w:val="99"/>
    <w:unhideWhenUsed/>
    <w:rsid w:val="00854069"/>
    <w:pPr>
      <w:tabs>
        <w:tab w:val="center" w:pos="4513"/>
        <w:tab w:val="right" w:pos="9026"/>
      </w:tabs>
      <w:spacing w:after="0" w:line="240" w:lineRule="auto"/>
    </w:pPr>
  </w:style>
  <w:style w:type="character" w:styleId="FooterChar" w:customStyle="1">
    <w:name w:val="Footer Char"/>
    <w:basedOn w:val="DefaultParagraphFont"/>
    <w:link w:val="Footer"/>
    <w:uiPriority w:val="99"/>
    <w:rsid w:val="00854069"/>
    <w:rPr>
      <w:sz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Normal"/>
    <w:rsid w:val="007A7DBD"/>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7A7DBD"/>
  </w:style>
  <w:style w:type="character" w:styleId="eop" w:customStyle="1">
    <w:name w:val="eop"/>
    <w:basedOn w:val="DefaultParagraphFont"/>
    <w:rsid w:val="007A7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0142">
      <w:bodyDiv w:val="1"/>
      <w:marLeft w:val="0"/>
      <w:marRight w:val="0"/>
      <w:marTop w:val="0"/>
      <w:marBottom w:val="0"/>
      <w:divBdr>
        <w:top w:val="none" w:sz="0" w:space="0" w:color="auto"/>
        <w:left w:val="none" w:sz="0" w:space="0" w:color="auto"/>
        <w:bottom w:val="none" w:sz="0" w:space="0" w:color="auto"/>
        <w:right w:val="none" w:sz="0" w:space="0" w:color="auto"/>
      </w:divBdr>
      <w:divsChild>
        <w:div w:id="552471554">
          <w:marLeft w:val="0"/>
          <w:marRight w:val="0"/>
          <w:marTop w:val="0"/>
          <w:marBottom w:val="0"/>
          <w:divBdr>
            <w:top w:val="none" w:sz="0" w:space="0" w:color="auto"/>
            <w:left w:val="none" w:sz="0" w:space="0" w:color="auto"/>
            <w:bottom w:val="none" w:sz="0" w:space="0" w:color="auto"/>
            <w:right w:val="none" w:sz="0" w:space="0" w:color="auto"/>
          </w:divBdr>
          <w:divsChild>
            <w:div w:id="733628281">
              <w:marLeft w:val="0"/>
              <w:marRight w:val="0"/>
              <w:marTop w:val="0"/>
              <w:marBottom w:val="0"/>
              <w:divBdr>
                <w:top w:val="none" w:sz="0" w:space="0" w:color="auto"/>
                <w:left w:val="none" w:sz="0" w:space="0" w:color="auto"/>
                <w:bottom w:val="none" w:sz="0" w:space="0" w:color="auto"/>
                <w:right w:val="none" w:sz="0" w:space="0" w:color="auto"/>
              </w:divBdr>
            </w:div>
            <w:div w:id="185557710">
              <w:marLeft w:val="0"/>
              <w:marRight w:val="0"/>
              <w:marTop w:val="0"/>
              <w:marBottom w:val="0"/>
              <w:divBdr>
                <w:top w:val="none" w:sz="0" w:space="0" w:color="auto"/>
                <w:left w:val="none" w:sz="0" w:space="0" w:color="auto"/>
                <w:bottom w:val="none" w:sz="0" w:space="0" w:color="auto"/>
                <w:right w:val="none" w:sz="0" w:space="0" w:color="auto"/>
              </w:divBdr>
            </w:div>
            <w:div w:id="537551068">
              <w:marLeft w:val="0"/>
              <w:marRight w:val="0"/>
              <w:marTop w:val="0"/>
              <w:marBottom w:val="0"/>
              <w:divBdr>
                <w:top w:val="none" w:sz="0" w:space="0" w:color="auto"/>
                <w:left w:val="none" w:sz="0" w:space="0" w:color="auto"/>
                <w:bottom w:val="none" w:sz="0" w:space="0" w:color="auto"/>
                <w:right w:val="none" w:sz="0" w:space="0" w:color="auto"/>
              </w:divBdr>
            </w:div>
            <w:div w:id="2056848769">
              <w:marLeft w:val="0"/>
              <w:marRight w:val="0"/>
              <w:marTop w:val="0"/>
              <w:marBottom w:val="0"/>
              <w:divBdr>
                <w:top w:val="none" w:sz="0" w:space="0" w:color="auto"/>
                <w:left w:val="none" w:sz="0" w:space="0" w:color="auto"/>
                <w:bottom w:val="none" w:sz="0" w:space="0" w:color="auto"/>
                <w:right w:val="none" w:sz="0" w:space="0" w:color="auto"/>
              </w:divBdr>
            </w:div>
          </w:divsChild>
        </w:div>
        <w:div w:id="614945135">
          <w:marLeft w:val="0"/>
          <w:marRight w:val="0"/>
          <w:marTop w:val="0"/>
          <w:marBottom w:val="0"/>
          <w:divBdr>
            <w:top w:val="none" w:sz="0" w:space="0" w:color="auto"/>
            <w:left w:val="none" w:sz="0" w:space="0" w:color="auto"/>
            <w:bottom w:val="none" w:sz="0" w:space="0" w:color="auto"/>
            <w:right w:val="none" w:sz="0" w:space="0" w:color="auto"/>
          </w:divBdr>
          <w:divsChild>
            <w:div w:id="867178045">
              <w:marLeft w:val="0"/>
              <w:marRight w:val="0"/>
              <w:marTop w:val="0"/>
              <w:marBottom w:val="0"/>
              <w:divBdr>
                <w:top w:val="none" w:sz="0" w:space="0" w:color="auto"/>
                <w:left w:val="none" w:sz="0" w:space="0" w:color="auto"/>
                <w:bottom w:val="none" w:sz="0" w:space="0" w:color="auto"/>
                <w:right w:val="none" w:sz="0" w:space="0" w:color="auto"/>
              </w:divBdr>
            </w:div>
            <w:div w:id="1076198257">
              <w:marLeft w:val="0"/>
              <w:marRight w:val="0"/>
              <w:marTop w:val="0"/>
              <w:marBottom w:val="0"/>
              <w:divBdr>
                <w:top w:val="none" w:sz="0" w:space="0" w:color="auto"/>
                <w:left w:val="none" w:sz="0" w:space="0" w:color="auto"/>
                <w:bottom w:val="none" w:sz="0" w:space="0" w:color="auto"/>
                <w:right w:val="none" w:sz="0" w:space="0" w:color="auto"/>
              </w:divBdr>
            </w:div>
            <w:div w:id="523128881">
              <w:marLeft w:val="0"/>
              <w:marRight w:val="0"/>
              <w:marTop w:val="0"/>
              <w:marBottom w:val="0"/>
              <w:divBdr>
                <w:top w:val="none" w:sz="0" w:space="0" w:color="auto"/>
                <w:left w:val="none" w:sz="0" w:space="0" w:color="auto"/>
                <w:bottom w:val="none" w:sz="0" w:space="0" w:color="auto"/>
                <w:right w:val="none" w:sz="0" w:space="0" w:color="auto"/>
              </w:divBdr>
            </w:div>
            <w:div w:id="422772771">
              <w:marLeft w:val="0"/>
              <w:marRight w:val="0"/>
              <w:marTop w:val="0"/>
              <w:marBottom w:val="0"/>
              <w:divBdr>
                <w:top w:val="none" w:sz="0" w:space="0" w:color="auto"/>
                <w:left w:val="none" w:sz="0" w:space="0" w:color="auto"/>
                <w:bottom w:val="none" w:sz="0" w:space="0" w:color="auto"/>
                <w:right w:val="none" w:sz="0" w:space="0" w:color="auto"/>
              </w:divBdr>
            </w:div>
            <w:div w:id="1093404049">
              <w:marLeft w:val="0"/>
              <w:marRight w:val="0"/>
              <w:marTop w:val="0"/>
              <w:marBottom w:val="0"/>
              <w:divBdr>
                <w:top w:val="none" w:sz="0" w:space="0" w:color="auto"/>
                <w:left w:val="none" w:sz="0" w:space="0" w:color="auto"/>
                <w:bottom w:val="none" w:sz="0" w:space="0" w:color="auto"/>
                <w:right w:val="none" w:sz="0" w:space="0" w:color="auto"/>
              </w:divBdr>
            </w:div>
          </w:divsChild>
        </w:div>
        <w:div w:id="1029137313">
          <w:marLeft w:val="0"/>
          <w:marRight w:val="0"/>
          <w:marTop w:val="0"/>
          <w:marBottom w:val="0"/>
          <w:divBdr>
            <w:top w:val="none" w:sz="0" w:space="0" w:color="auto"/>
            <w:left w:val="none" w:sz="0" w:space="0" w:color="auto"/>
            <w:bottom w:val="none" w:sz="0" w:space="0" w:color="auto"/>
            <w:right w:val="none" w:sz="0" w:space="0" w:color="auto"/>
          </w:divBdr>
        </w:div>
        <w:div w:id="1035810988">
          <w:marLeft w:val="0"/>
          <w:marRight w:val="0"/>
          <w:marTop w:val="0"/>
          <w:marBottom w:val="0"/>
          <w:divBdr>
            <w:top w:val="none" w:sz="0" w:space="0" w:color="auto"/>
            <w:left w:val="none" w:sz="0" w:space="0" w:color="auto"/>
            <w:bottom w:val="none" w:sz="0" w:space="0" w:color="auto"/>
            <w:right w:val="none" w:sz="0" w:space="0" w:color="auto"/>
          </w:divBdr>
        </w:div>
        <w:div w:id="824584862">
          <w:marLeft w:val="0"/>
          <w:marRight w:val="0"/>
          <w:marTop w:val="0"/>
          <w:marBottom w:val="0"/>
          <w:divBdr>
            <w:top w:val="none" w:sz="0" w:space="0" w:color="auto"/>
            <w:left w:val="none" w:sz="0" w:space="0" w:color="auto"/>
            <w:bottom w:val="none" w:sz="0" w:space="0" w:color="auto"/>
            <w:right w:val="none" w:sz="0" w:space="0" w:color="auto"/>
          </w:divBdr>
        </w:div>
        <w:div w:id="1966037478">
          <w:marLeft w:val="0"/>
          <w:marRight w:val="0"/>
          <w:marTop w:val="0"/>
          <w:marBottom w:val="0"/>
          <w:divBdr>
            <w:top w:val="none" w:sz="0" w:space="0" w:color="auto"/>
            <w:left w:val="none" w:sz="0" w:space="0" w:color="auto"/>
            <w:bottom w:val="none" w:sz="0" w:space="0" w:color="auto"/>
            <w:right w:val="none" w:sz="0" w:space="0" w:color="auto"/>
          </w:divBdr>
        </w:div>
        <w:div w:id="1913197640">
          <w:marLeft w:val="0"/>
          <w:marRight w:val="0"/>
          <w:marTop w:val="0"/>
          <w:marBottom w:val="0"/>
          <w:divBdr>
            <w:top w:val="none" w:sz="0" w:space="0" w:color="auto"/>
            <w:left w:val="none" w:sz="0" w:space="0" w:color="auto"/>
            <w:bottom w:val="none" w:sz="0" w:space="0" w:color="auto"/>
            <w:right w:val="none" w:sz="0" w:space="0" w:color="auto"/>
          </w:divBdr>
        </w:div>
        <w:div w:id="556279566">
          <w:marLeft w:val="0"/>
          <w:marRight w:val="0"/>
          <w:marTop w:val="0"/>
          <w:marBottom w:val="0"/>
          <w:divBdr>
            <w:top w:val="none" w:sz="0" w:space="0" w:color="auto"/>
            <w:left w:val="none" w:sz="0" w:space="0" w:color="auto"/>
            <w:bottom w:val="none" w:sz="0" w:space="0" w:color="auto"/>
            <w:right w:val="none" w:sz="0" w:space="0" w:color="auto"/>
          </w:divBdr>
          <w:divsChild>
            <w:div w:id="709108353">
              <w:marLeft w:val="0"/>
              <w:marRight w:val="0"/>
              <w:marTop w:val="0"/>
              <w:marBottom w:val="0"/>
              <w:divBdr>
                <w:top w:val="none" w:sz="0" w:space="0" w:color="auto"/>
                <w:left w:val="none" w:sz="0" w:space="0" w:color="auto"/>
                <w:bottom w:val="none" w:sz="0" w:space="0" w:color="auto"/>
                <w:right w:val="none" w:sz="0" w:space="0" w:color="auto"/>
              </w:divBdr>
            </w:div>
            <w:div w:id="224418449">
              <w:marLeft w:val="0"/>
              <w:marRight w:val="0"/>
              <w:marTop w:val="0"/>
              <w:marBottom w:val="0"/>
              <w:divBdr>
                <w:top w:val="none" w:sz="0" w:space="0" w:color="auto"/>
                <w:left w:val="none" w:sz="0" w:space="0" w:color="auto"/>
                <w:bottom w:val="none" w:sz="0" w:space="0" w:color="auto"/>
                <w:right w:val="none" w:sz="0" w:space="0" w:color="auto"/>
              </w:divBdr>
            </w:div>
            <w:div w:id="146241451">
              <w:marLeft w:val="0"/>
              <w:marRight w:val="0"/>
              <w:marTop w:val="0"/>
              <w:marBottom w:val="0"/>
              <w:divBdr>
                <w:top w:val="none" w:sz="0" w:space="0" w:color="auto"/>
                <w:left w:val="none" w:sz="0" w:space="0" w:color="auto"/>
                <w:bottom w:val="none" w:sz="0" w:space="0" w:color="auto"/>
                <w:right w:val="none" w:sz="0" w:space="0" w:color="auto"/>
              </w:divBdr>
            </w:div>
            <w:div w:id="41054631">
              <w:marLeft w:val="0"/>
              <w:marRight w:val="0"/>
              <w:marTop w:val="0"/>
              <w:marBottom w:val="0"/>
              <w:divBdr>
                <w:top w:val="none" w:sz="0" w:space="0" w:color="auto"/>
                <w:left w:val="none" w:sz="0" w:space="0" w:color="auto"/>
                <w:bottom w:val="none" w:sz="0" w:space="0" w:color="auto"/>
                <w:right w:val="none" w:sz="0" w:space="0" w:color="auto"/>
              </w:divBdr>
            </w:div>
            <w:div w:id="1242259093">
              <w:marLeft w:val="0"/>
              <w:marRight w:val="0"/>
              <w:marTop w:val="0"/>
              <w:marBottom w:val="0"/>
              <w:divBdr>
                <w:top w:val="none" w:sz="0" w:space="0" w:color="auto"/>
                <w:left w:val="none" w:sz="0" w:space="0" w:color="auto"/>
                <w:bottom w:val="none" w:sz="0" w:space="0" w:color="auto"/>
                <w:right w:val="none" w:sz="0" w:space="0" w:color="auto"/>
              </w:divBdr>
            </w:div>
          </w:divsChild>
        </w:div>
        <w:div w:id="1496415217">
          <w:marLeft w:val="0"/>
          <w:marRight w:val="0"/>
          <w:marTop w:val="0"/>
          <w:marBottom w:val="0"/>
          <w:divBdr>
            <w:top w:val="none" w:sz="0" w:space="0" w:color="auto"/>
            <w:left w:val="none" w:sz="0" w:space="0" w:color="auto"/>
            <w:bottom w:val="none" w:sz="0" w:space="0" w:color="auto"/>
            <w:right w:val="none" w:sz="0" w:space="0" w:color="auto"/>
          </w:divBdr>
        </w:div>
      </w:divsChild>
    </w:div>
    <w:div w:id="247353344">
      <w:bodyDiv w:val="1"/>
      <w:marLeft w:val="0"/>
      <w:marRight w:val="0"/>
      <w:marTop w:val="0"/>
      <w:marBottom w:val="0"/>
      <w:divBdr>
        <w:top w:val="none" w:sz="0" w:space="0" w:color="auto"/>
        <w:left w:val="none" w:sz="0" w:space="0" w:color="auto"/>
        <w:bottom w:val="none" w:sz="0" w:space="0" w:color="auto"/>
        <w:right w:val="none" w:sz="0" w:space="0" w:color="auto"/>
      </w:divBdr>
    </w:div>
    <w:div w:id="718361910">
      <w:bodyDiv w:val="1"/>
      <w:marLeft w:val="0"/>
      <w:marRight w:val="0"/>
      <w:marTop w:val="0"/>
      <w:marBottom w:val="0"/>
      <w:divBdr>
        <w:top w:val="none" w:sz="0" w:space="0" w:color="auto"/>
        <w:left w:val="none" w:sz="0" w:space="0" w:color="auto"/>
        <w:bottom w:val="none" w:sz="0" w:space="0" w:color="auto"/>
        <w:right w:val="none" w:sz="0" w:space="0" w:color="auto"/>
      </w:divBdr>
    </w:div>
    <w:div w:id="1493329350">
      <w:bodyDiv w:val="1"/>
      <w:marLeft w:val="0"/>
      <w:marRight w:val="0"/>
      <w:marTop w:val="0"/>
      <w:marBottom w:val="0"/>
      <w:divBdr>
        <w:top w:val="none" w:sz="0" w:space="0" w:color="auto"/>
        <w:left w:val="none" w:sz="0" w:space="0" w:color="auto"/>
        <w:bottom w:val="none" w:sz="0" w:space="0" w:color="auto"/>
        <w:right w:val="none" w:sz="0" w:space="0" w:color="auto"/>
      </w:divBdr>
      <w:divsChild>
        <w:div w:id="178081775">
          <w:marLeft w:val="0"/>
          <w:marRight w:val="0"/>
          <w:marTop w:val="0"/>
          <w:marBottom w:val="0"/>
          <w:divBdr>
            <w:top w:val="none" w:sz="0" w:space="0" w:color="auto"/>
            <w:left w:val="none" w:sz="0" w:space="0" w:color="auto"/>
            <w:bottom w:val="none" w:sz="0" w:space="0" w:color="auto"/>
            <w:right w:val="none" w:sz="0" w:space="0" w:color="auto"/>
          </w:divBdr>
        </w:div>
        <w:div w:id="798642681">
          <w:marLeft w:val="0"/>
          <w:marRight w:val="0"/>
          <w:marTop w:val="0"/>
          <w:marBottom w:val="0"/>
          <w:divBdr>
            <w:top w:val="none" w:sz="0" w:space="0" w:color="auto"/>
            <w:left w:val="none" w:sz="0" w:space="0" w:color="auto"/>
            <w:bottom w:val="none" w:sz="0" w:space="0" w:color="auto"/>
            <w:right w:val="none" w:sz="0" w:space="0" w:color="auto"/>
          </w:divBdr>
        </w:div>
        <w:div w:id="1682507365">
          <w:marLeft w:val="0"/>
          <w:marRight w:val="0"/>
          <w:marTop w:val="0"/>
          <w:marBottom w:val="0"/>
          <w:divBdr>
            <w:top w:val="none" w:sz="0" w:space="0" w:color="auto"/>
            <w:left w:val="none" w:sz="0" w:space="0" w:color="auto"/>
            <w:bottom w:val="none" w:sz="0" w:space="0" w:color="auto"/>
            <w:right w:val="none" w:sz="0" w:space="0" w:color="auto"/>
          </w:divBdr>
        </w:div>
        <w:div w:id="1720858439">
          <w:marLeft w:val="0"/>
          <w:marRight w:val="0"/>
          <w:marTop w:val="0"/>
          <w:marBottom w:val="0"/>
          <w:divBdr>
            <w:top w:val="none" w:sz="0" w:space="0" w:color="auto"/>
            <w:left w:val="none" w:sz="0" w:space="0" w:color="auto"/>
            <w:bottom w:val="none" w:sz="0" w:space="0" w:color="auto"/>
            <w:right w:val="none" w:sz="0" w:space="0" w:color="auto"/>
          </w:divBdr>
        </w:div>
        <w:div w:id="1242374759">
          <w:marLeft w:val="0"/>
          <w:marRight w:val="0"/>
          <w:marTop w:val="0"/>
          <w:marBottom w:val="0"/>
          <w:divBdr>
            <w:top w:val="none" w:sz="0" w:space="0" w:color="auto"/>
            <w:left w:val="none" w:sz="0" w:space="0" w:color="auto"/>
            <w:bottom w:val="none" w:sz="0" w:space="0" w:color="auto"/>
            <w:right w:val="none" w:sz="0" w:space="0" w:color="auto"/>
          </w:divBdr>
        </w:div>
        <w:div w:id="1399477425">
          <w:marLeft w:val="0"/>
          <w:marRight w:val="0"/>
          <w:marTop w:val="0"/>
          <w:marBottom w:val="0"/>
          <w:divBdr>
            <w:top w:val="none" w:sz="0" w:space="0" w:color="auto"/>
            <w:left w:val="none" w:sz="0" w:space="0" w:color="auto"/>
            <w:bottom w:val="none" w:sz="0" w:space="0" w:color="auto"/>
            <w:right w:val="none" w:sz="0" w:space="0" w:color="auto"/>
          </w:divBdr>
        </w:div>
        <w:div w:id="799031937">
          <w:marLeft w:val="0"/>
          <w:marRight w:val="0"/>
          <w:marTop w:val="0"/>
          <w:marBottom w:val="0"/>
          <w:divBdr>
            <w:top w:val="none" w:sz="0" w:space="0" w:color="auto"/>
            <w:left w:val="none" w:sz="0" w:space="0" w:color="auto"/>
            <w:bottom w:val="none" w:sz="0" w:space="0" w:color="auto"/>
            <w:right w:val="none" w:sz="0" w:space="0" w:color="auto"/>
          </w:divBdr>
        </w:div>
        <w:div w:id="1735470909">
          <w:marLeft w:val="0"/>
          <w:marRight w:val="0"/>
          <w:marTop w:val="0"/>
          <w:marBottom w:val="0"/>
          <w:divBdr>
            <w:top w:val="none" w:sz="0" w:space="0" w:color="auto"/>
            <w:left w:val="none" w:sz="0" w:space="0" w:color="auto"/>
            <w:bottom w:val="none" w:sz="0" w:space="0" w:color="auto"/>
            <w:right w:val="none" w:sz="0" w:space="0" w:color="auto"/>
          </w:divBdr>
        </w:div>
      </w:divsChild>
    </w:div>
    <w:div w:id="1818836277">
      <w:bodyDiv w:val="1"/>
      <w:marLeft w:val="0"/>
      <w:marRight w:val="0"/>
      <w:marTop w:val="0"/>
      <w:marBottom w:val="0"/>
      <w:divBdr>
        <w:top w:val="none" w:sz="0" w:space="0" w:color="auto"/>
        <w:left w:val="none" w:sz="0" w:space="0" w:color="auto"/>
        <w:bottom w:val="none" w:sz="0" w:space="0" w:color="auto"/>
        <w:right w:val="none" w:sz="0" w:space="0" w:color="auto"/>
      </w:divBdr>
      <w:divsChild>
        <w:div w:id="1966764628">
          <w:marLeft w:val="0"/>
          <w:marRight w:val="0"/>
          <w:marTop w:val="0"/>
          <w:marBottom w:val="0"/>
          <w:divBdr>
            <w:top w:val="none" w:sz="0" w:space="0" w:color="auto"/>
            <w:left w:val="none" w:sz="0" w:space="0" w:color="auto"/>
            <w:bottom w:val="none" w:sz="0" w:space="0" w:color="auto"/>
            <w:right w:val="none" w:sz="0" w:space="0" w:color="auto"/>
          </w:divBdr>
          <w:divsChild>
            <w:div w:id="291985797">
              <w:marLeft w:val="0"/>
              <w:marRight w:val="0"/>
              <w:marTop w:val="0"/>
              <w:marBottom w:val="0"/>
              <w:divBdr>
                <w:top w:val="none" w:sz="0" w:space="0" w:color="auto"/>
                <w:left w:val="none" w:sz="0" w:space="0" w:color="auto"/>
                <w:bottom w:val="none" w:sz="0" w:space="0" w:color="auto"/>
                <w:right w:val="none" w:sz="0" w:space="0" w:color="auto"/>
              </w:divBdr>
            </w:div>
            <w:div w:id="1509178506">
              <w:marLeft w:val="0"/>
              <w:marRight w:val="0"/>
              <w:marTop w:val="0"/>
              <w:marBottom w:val="0"/>
              <w:divBdr>
                <w:top w:val="none" w:sz="0" w:space="0" w:color="auto"/>
                <w:left w:val="none" w:sz="0" w:space="0" w:color="auto"/>
                <w:bottom w:val="none" w:sz="0" w:space="0" w:color="auto"/>
                <w:right w:val="none" w:sz="0" w:space="0" w:color="auto"/>
              </w:divBdr>
            </w:div>
            <w:div w:id="464810160">
              <w:marLeft w:val="0"/>
              <w:marRight w:val="0"/>
              <w:marTop w:val="0"/>
              <w:marBottom w:val="0"/>
              <w:divBdr>
                <w:top w:val="none" w:sz="0" w:space="0" w:color="auto"/>
                <w:left w:val="none" w:sz="0" w:space="0" w:color="auto"/>
                <w:bottom w:val="none" w:sz="0" w:space="0" w:color="auto"/>
                <w:right w:val="none" w:sz="0" w:space="0" w:color="auto"/>
              </w:divBdr>
            </w:div>
            <w:div w:id="890307717">
              <w:marLeft w:val="0"/>
              <w:marRight w:val="0"/>
              <w:marTop w:val="0"/>
              <w:marBottom w:val="0"/>
              <w:divBdr>
                <w:top w:val="none" w:sz="0" w:space="0" w:color="auto"/>
                <w:left w:val="none" w:sz="0" w:space="0" w:color="auto"/>
                <w:bottom w:val="none" w:sz="0" w:space="0" w:color="auto"/>
                <w:right w:val="none" w:sz="0" w:space="0" w:color="auto"/>
              </w:divBdr>
            </w:div>
          </w:divsChild>
        </w:div>
        <w:div w:id="2076315728">
          <w:marLeft w:val="0"/>
          <w:marRight w:val="0"/>
          <w:marTop w:val="0"/>
          <w:marBottom w:val="0"/>
          <w:divBdr>
            <w:top w:val="none" w:sz="0" w:space="0" w:color="auto"/>
            <w:left w:val="none" w:sz="0" w:space="0" w:color="auto"/>
            <w:bottom w:val="none" w:sz="0" w:space="0" w:color="auto"/>
            <w:right w:val="none" w:sz="0" w:space="0" w:color="auto"/>
          </w:divBdr>
          <w:divsChild>
            <w:div w:id="539510433">
              <w:marLeft w:val="0"/>
              <w:marRight w:val="0"/>
              <w:marTop w:val="0"/>
              <w:marBottom w:val="0"/>
              <w:divBdr>
                <w:top w:val="none" w:sz="0" w:space="0" w:color="auto"/>
                <w:left w:val="none" w:sz="0" w:space="0" w:color="auto"/>
                <w:bottom w:val="none" w:sz="0" w:space="0" w:color="auto"/>
                <w:right w:val="none" w:sz="0" w:space="0" w:color="auto"/>
              </w:divBdr>
            </w:div>
            <w:div w:id="434207411">
              <w:marLeft w:val="0"/>
              <w:marRight w:val="0"/>
              <w:marTop w:val="0"/>
              <w:marBottom w:val="0"/>
              <w:divBdr>
                <w:top w:val="none" w:sz="0" w:space="0" w:color="auto"/>
                <w:left w:val="none" w:sz="0" w:space="0" w:color="auto"/>
                <w:bottom w:val="none" w:sz="0" w:space="0" w:color="auto"/>
                <w:right w:val="none" w:sz="0" w:space="0" w:color="auto"/>
              </w:divBdr>
            </w:div>
            <w:div w:id="1655643918">
              <w:marLeft w:val="0"/>
              <w:marRight w:val="0"/>
              <w:marTop w:val="0"/>
              <w:marBottom w:val="0"/>
              <w:divBdr>
                <w:top w:val="none" w:sz="0" w:space="0" w:color="auto"/>
                <w:left w:val="none" w:sz="0" w:space="0" w:color="auto"/>
                <w:bottom w:val="none" w:sz="0" w:space="0" w:color="auto"/>
                <w:right w:val="none" w:sz="0" w:space="0" w:color="auto"/>
              </w:divBdr>
            </w:div>
            <w:div w:id="2137990995">
              <w:marLeft w:val="0"/>
              <w:marRight w:val="0"/>
              <w:marTop w:val="0"/>
              <w:marBottom w:val="0"/>
              <w:divBdr>
                <w:top w:val="none" w:sz="0" w:space="0" w:color="auto"/>
                <w:left w:val="none" w:sz="0" w:space="0" w:color="auto"/>
                <w:bottom w:val="none" w:sz="0" w:space="0" w:color="auto"/>
                <w:right w:val="none" w:sz="0" w:space="0" w:color="auto"/>
              </w:divBdr>
            </w:div>
            <w:div w:id="680277382">
              <w:marLeft w:val="0"/>
              <w:marRight w:val="0"/>
              <w:marTop w:val="0"/>
              <w:marBottom w:val="0"/>
              <w:divBdr>
                <w:top w:val="none" w:sz="0" w:space="0" w:color="auto"/>
                <w:left w:val="none" w:sz="0" w:space="0" w:color="auto"/>
                <w:bottom w:val="none" w:sz="0" w:space="0" w:color="auto"/>
                <w:right w:val="none" w:sz="0" w:space="0" w:color="auto"/>
              </w:divBdr>
            </w:div>
          </w:divsChild>
        </w:div>
        <w:div w:id="1616863356">
          <w:marLeft w:val="0"/>
          <w:marRight w:val="0"/>
          <w:marTop w:val="0"/>
          <w:marBottom w:val="0"/>
          <w:divBdr>
            <w:top w:val="none" w:sz="0" w:space="0" w:color="auto"/>
            <w:left w:val="none" w:sz="0" w:space="0" w:color="auto"/>
            <w:bottom w:val="none" w:sz="0" w:space="0" w:color="auto"/>
            <w:right w:val="none" w:sz="0" w:space="0" w:color="auto"/>
          </w:divBdr>
        </w:div>
        <w:div w:id="395206455">
          <w:marLeft w:val="0"/>
          <w:marRight w:val="0"/>
          <w:marTop w:val="0"/>
          <w:marBottom w:val="0"/>
          <w:divBdr>
            <w:top w:val="none" w:sz="0" w:space="0" w:color="auto"/>
            <w:left w:val="none" w:sz="0" w:space="0" w:color="auto"/>
            <w:bottom w:val="none" w:sz="0" w:space="0" w:color="auto"/>
            <w:right w:val="none" w:sz="0" w:space="0" w:color="auto"/>
          </w:divBdr>
        </w:div>
      </w:divsChild>
    </w:div>
    <w:div w:id="1895654843">
      <w:bodyDiv w:val="1"/>
      <w:marLeft w:val="0"/>
      <w:marRight w:val="0"/>
      <w:marTop w:val="0"/>
      <w:marBottom w:val="0"/>
      <w:divBdr>
        <w:top w:val="none" w:sz="0" w:space="0" w:color="auto"/>
        <w:left w:val="none" w:sz="0" w:space="0" w:color="auto"/>
        <w:bottom w:val="none" w:sz="0" w:space="0" w:color="auto"/>
        <w:right w:val="none" w:sz="0" w:space="0" w:color="auto"/>
      </w:divBdr>
      <w:divsChild>
        <w:div w:id="1634408327">
          <w:marLeft w:val="0"/>
          <w:marRight w:val="0"/>
          <w:marTop w:val="0"/>
          <w:marBottom w:val="0"/>
          <w:divBdr>
            <w:top w:val="none" w:sz="0" w:space="0" w:color="auto"/>
            <w:left w:val="none" w:sz="0" w:space="0" w:color="auto"/>
            <w:bottom w:val="none" w:sz="0" w:space="0" w:color="auto"/>
            <w:right w:val="none" w:sz="0" w:space="0" w:color="auto"/>
          </w:divBdr>
        </w:div>
        <w:div w:id="258224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2.png" Id="rId13" /><Relationship Type="http://schemas.openxmlformats.org/officeDocument/2006/relationships/image" Target="media/image7.png" Id="rId18" /><Relationship Type="http://schemas.openxmlformats.org/officeDocument/2006/relationships/hyperlink" Target="mailto:ISHelp@hw.ac.uk" TargetMode="External" Id="rId26" /><Relationship Type="http://schemas.openxmlformats.org/officeDocument/2006/relationships/customXml" Target="../customXml/item3.xml" Id="rId3" /><Relationship Type="http://schemas.openxmlformats.org/officeDocument/2006/relationships/image" Target="media/image10.png" Id="rId21" /><Relationship Type="http://schemas.openxmlformats.org/officeDocument/2006/relationships/webSettings" Target="webSettings.xml" Id="rId7" /><Relationship Type="http://schemas.openxmlformats.org/officeDocument/2006/relationships/image" Target="media/image1.png" Id="rId12" /><Relationship Type="http://schemas.openxmlformats.org/officeDocument/2006/relationships/image" Target="media/image6.png" Id="rId17" /><Relationship Type="http://schemas.openxmlformats.org/officeDocument/2006/relationships/image" Target="media/image14.png" Id="rId25"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image" Target="media/image9.png"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image" Target="media/image13.png" Id="rId24" /><Relationship Type="http://schemas.openxmlformats.org/officeDocument/2006/relationships/styles" Target="styles.xml" Id="rId5" /><Relationship Type="http://schemas.openxmlformats.org/officeDocument/2006/relationships/image" Target="media/image4.png" Id="rId15" /><Relationship Type="http://schemas.openxmlformats.org/officeDocument/2006/relationships/image" Target="media/image12.png" Id="rId23" /><Relationship Type="http://schemas.openxmlformats.org/officeDocument/2006/relationships/fontTable" Target="fontTable.xml" Id="rId28" /><Relationship Type="http://schemas.openxmlformats.org/officeDocument/2006/relationships/header" Target="header1.xml" Id="rId10" /><Relationship Type="http://schemas.openxmlformats.org/officeDocument/2006/relationships/image" Target="media/image8.png"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3.png" Id="rId14" /><Relationship Type="http://schemas.openxmlformats.org/officeDocument/2006/relationships/image" Target="media/image11.png" Id="rId22" /><Relationship Type="http://schemas.openxmlformats.org/officeDocument/2006/relationships/hyperlink" Target="https://help.blackboard.com/Collaborate/Ultra/Participant" TargetMode="External" Id="rId27" /><Relationship Type="http://schemas.openxmlformats.org/officeDocument/2006/relationships/glossaryDocument" Target="/word/glossary/document.xml" Id="R359d9a8b534b44b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6624769-4bdc-4bff-bd69-cc3344ccbd5f}"/>
      </w:docPartPr>
      <w:docPartBody>
        <w:p w14:paraId="50EC789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8334A5071B764CB3CDB3C80171C89D" ma:contentTypeVersion="2" ma:contentTypeDescription="Create a new document." ma:contentTypeScope="" ma:versionID="20daa181b8ba391d0277da118ba1d9f1">
  <xsd:schema xmlns:xsd="http://www.w3.org/2001/XMLSchema" xmlns:xs="http://www.w3.org/2001/XMLSchema" xmlns:p="http://schemas.microsoft.com/office/2006/metadata/properties" xmlns:ns2="a375f9cc-15cc-4dec-b080-7d4b9ffca18a" targetNamespace="http://schemas.microsoft.com/office/2006/metadata/properties" ma:root="true" ma:fieldsID="c53f431e43a0f5a895292ec4e5caf877" ns2:_="">
    <xsd:import namespace="a375f9cc-15cc-4dec-b080-7d4b9ffca18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75f9cc-15cc-4dec-b080-7d4b9ffca1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3B63B-1DCD-46E5-8890-60FFA1269121}">
  <ds:schemaRefs>
    <ds:schemaRef ds:uri="http://schemas.microsoft.com/sharepoint/v3/contenttype/forms"/>
  </ds:schemaRefs>
</ds:datastoreItem>
</file>

<file path=customXml/itemProps2.xml><?xml version="1.0" encoding="utf-8"?>
<ds:datastoreItem xmlns:ds="http://schemas.openxmlformats.org/officeDocument/2006/customXml" ds:itemID="{BE51B847-6EBA-454B-AF81-CBFDDAF60547}">
  <ds:schemaRefs>
    <ds:schemaRef ds:uri="http://purl.org/dc/dcmitype/"/>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a375f9cc-15cc-4dec-b080-7d4b9ffca18a"/>
  </ds:schemaRefs>
</ds:datastoreItem>
</file>

<file path=customXml/itemProps3.xml><?xml version="1.0" encoding="utf-8"?>
<ds:datastoreItem xmlns:ds="http://schemas.openxmlformats.org/officeDocument/2006/customXml" ds:itemID="{F881A882-AA88-4609-AE51-67607E6FA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75f9cc-15cc-4dec-b080-7d4b9ffca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Heriot Watt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McIlwhan, Rosemarie</dc:creator>
  <keywords/>
  <dc:description/>
  <lastModifiedBy>McIlwhan, Rosemarie</lastModifiedBy>
  <revision>86</revision>
  <lastPrinted>2020-03-07T15:44:00.0000000Z</lastPrinted>
  <dcterms:created xsi:type="dcterms:W3CDTF">2020-03-03T14:02:00.0000000Z</dcterms:created>
  <dcterms:modified xsi:type="dcterms:W3CDTF">2020-03-07T16:00:29.6191861Z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0x010100FF8334A5071B764CB3CDB3C80171C89D</vt:lpwstr>
  </property>
</Properties>
</file>