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B7C60" w:rsidR="00715603" w:rsidP="00FB7C60" w:rsidRDefault="00170A97" w14:paraId="47926613" w14:textId="4F253DCD">
      <w:pPr>
        <w:pStyle w:val="Heading1"/>
      </w:pPr>
      <w:r w:rsidRPr="00FB7C60">
        <w:t xml:space="preserve">Guidance for </w:t>
      </w:r>
      <w:r w:rsidR="007811F3">
        <w:t>participants</w:t>
      </w:r>
      <w:r w:rsidRPr="00FB7C60" w:rsidR="008C02B0">
        <w:t xml:space="preserve"> joining a Teams meeting</w:t>
      </w:r>
    </w:p>
    <w:p w:rsidRPr="00FB7C60" w:rsidR="00715603" w:rsidP="0C1C90A0" w:rsidRDefault="0018284F" w14:paraId="2A655797" w14:textId="2CEB3A0D"/>
    <w:p w:rsidRPr="00FB7C60" w:rsidR="00715603" w:rsidP="0C1C90A0" w:rsidRDefault="08DE56C7" w14:paraId="144080A2" w14:textId="564FE251">
      <w:pPr>
        <w:pStyle w:val="Heading2"/>
      </w:pPr>
      <w:r>
        <w:t>How to access the meeting</w:t>
      </w:r>
    </w:p>
    <w:p w:rsidR="00C34EBD" w:rsidP="005C1F57" w:rsidRDefault="0C1C90A0" w14:paraId="64B81DFC" w14:textId="77777777">
      <w:r>
        <w:t xml:space="preserve">Click on the ‘Join the online meeting’ link to access the event. You will find this link in the email inviting you to the meeting or by clicking on the meeting shown in your Outlook calendar. </w:t>
      </w:r>
    </w:p>
    <w:p w:rsidRPr="005C1F57" w:rsidR="00170A97" w:rsidP="005C1F57" w:rsidRDefault="0C1C90A0" w14:paraId="7FB645E8" w14:textId="46CF72D0">
      <w:r>
        <w:t>The steps to do this are detailed below.</w:t>
      </w:r>
    </w:p>
    <w:p w:rsidRPr="005C1F57" w:rsidR="00F2705D" w:rsidP="0C1C90A0" w:rsidRDefault="0C1C90A0" w14:paraId="4579102D" w14:textId="2669602E">
      <w:pPr>
        <w:pStyle w:val="ListParagraph"/>
        <w:numPr>
          <w:ilvl w:val="0"/>
          <w:numId w:val="3"/>
        </w:numPr>
        <w:spacing w:line="257" w:lineRule="auto"/>
        <w:rPr>
          <w:szCs w:val="24"/>
          <w:u w:val="single"/>
        </w:rPr>
      </w:pPr>
      <w:r>
        <w:t xml:space="preserve">Log in to Outlook using a browser </w:t>
      </w:r>
    </w:p>
    <w:p w:rsidRPr="005C1F57" w:rsidR="00F2705D" w:rsidP="0C1C90A0" w:rsidRDefault="0C1C90A0" w14:paraId="35B91C44" w14:textId="38DAF8DB">
      <w:pPr>
        <w:pStyle w:val="ListParagraph"/>
        <w:numPr>
          <w:ilvl w:val="1"/>
          <w:numId w:val="2"/>
        </w:numPr>
        <w:spacing w:line="257" w:lineRule="auto"/>
        <w:rPr>
          <w:szCs w:val="24"/>
          <w:u w:val="single"/>
        </w:rPr>
      </w:pPr>
      <w:r>
        <w:t>go to</w:t>
      </w:r>
      <w:r w:rsidRPr="0C1C90A0">
        <w:rPr>
          <w:rFonts w:ascii="Calibri" w:hAnsi="Calibri" w:eastAsia="Calibri" w:cs="Calibri"/>
          <w:sz w:val="22"/>
        </w:rPr>
        <w:t xml:space="preserve"> </w:t>
      </w:r>
      <w:hyperlink r:id="rId10">
        <w:r w:rsidRPr="0C1C90A0">
          <w:rPr>
            <w:rStyle w:val="Hyperlink"/>
            <w:rFonts w:ascii="Calibri" w:hAnsi="Calibri" w:eastAsia="Calibri" w:cs="Calibri"/>
            <w:color w:val="0563C1"/>
            <w:sz w:val="22"/>
          </w:rPr>
          <w:t>http://www.office.com</w:t>
        </w:r>
      </w:hyperlink>
      <w:r>
        <w:t xml:space="preserve"> and log in using your Heriot-Watt credentials</w:t>
      </w:r>
    </w:p>
    <w:p w:rsidRPr="005C1F57" w:rsidR="00F2705D" w:rsidP="0C1C90A0" w:rsidRDefault="0C1C90A0" w14:paraId="651C893D" w14:textId="380E6259">
      <w:pPr>
        <w:pStyle w:val="ListParagraph"/>
        <w:numPr>
          <w:ilvl w:val="1"/>
          <w:numId w:val="2"/>
        </w:numPr>
        <w:rPr>
          <w:szCs w:val="24"/>
        </w:rPr>
      </w:pPr>
      <w:r w:rsidRPr="0C1C90A0">
        <w:rPr>
          <w:rFonts w:ascii="Calibri" w:hAnsi="Calibri" w:eastAsia="Calibri" w:cs="Calibri"/>
          <w:szCs w:val="24"/>
        </w:rPr>
        <w:t xml:space="preserve">Use the Chrome browser to access Teams, other browsers are not fully supported. </w:t>
      </w:r>
    </w:p>
    <w:p w:rsidRPr="005C1F57" w:rsidR="00F2705D" w:rsidP="0C1C90A0" w:rsidRDefault="0C1C90A0" w14:paraId="7974565C" w14:textId="52F1E3DB">
      <w:pPr>
        <w:pStyle w:val="ListParagraph"/>
        <w:numPr>
          <w:ilvl w:val="1"/>
          <w:numId w:val="2"/>
        </w:numPr>
        <w:rPr>
          <w:szCs w:val="24"/>
        </w:rPr>
      </w:pPr>
      <w:r>
        <w:t xml:space="preserve">This will take you to the Teams page (fig. 1.) where it will ask if you want to open Teams. </w:t>
      </w:r>
    </w:p>
    <w:p w:rsidR="00F2705D" w:rsidP="00F2705D" w:rsidRDefault="00F2705D" w14:paraId="7F21F689" w14:textId="77777777">
      <w:pPr>
        <w:keepNext/>
        <w:jc w:val="center"/>
      </w:pPr>
      <w:r>
        <w:rPr>
          <w:noProof/>
          <w:lang w:eastAsia="en-GB"/>
        </w:rPr>
        <w:drawing>
          <wp:inline distT="0" distB="0" distL="0" distR="0" wp14:anchorId="0E366E9A" wp14:editId="593DB04F">
            <wp:extent cx="3412201" cy="1752600"/>
            <wp:effectExtent l="0" t="0" r="0" b="0"/>
            <wp:docPr id="6150016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2201" cy="1752600"/>
                    </a:xfrm>
                    <a:prstGeom prst="rect">
                      <a:avLst/>
                    </a:prstGeom>
                  </pic:spPr>
                </pic:pic>
              </a:graphicData>
            </a:graphic>
          </wp:inline>
        </w:drawing>
      </w:r>
    </w:p>
    <w:p w:rsidR="00F2705D" w:rsidP="00F2705D" w:rsidRDefault="0C1C90A0" w14:paraId="54FBF45B" w14:textId="1751C202">
      <w:pPr>
        <w:pStyle w:val="Caption"/>
        <w:jc w:val="center"/>
        <w:rPr>
          <w:rFonts w:ascii="Segoe UI" w:hAnsi="Segoe UI" w:eastAsia="Times New Roman" w:cs="Segoe UI"/>
          <w:color w:val="252424"/>
        </w:rPr>
      </w:pPr>
      <w:r>
        <w:t xml:space="preserve">Figure </w:t>
      </w:r>
      <w:r>
        <w:fldChar w:fldCharType="begin"/>
      </w:r>
      <w:r>
        <w:instrText>SEQ Figure \* ARABIC</w:instrText>
      </w:r>
      <w:r>
        <w:fldChar w:fldCharType="separate"/>
      </w:r>
      <w:r w:rsidRPr="0C1C90A0">
        <w:rPr>
          <w:noProof/>
        </w:rPr>
        <w:t>1</w:t>
      </w:r>
      <w:r>
        <w:fldChar w:fldCharType="end"/>
      </w:r>
      <w:r>
        <w:t xml:space="preserve"> Open Teams</w:t>
      </w:r>
    </w:p>
    <w:p w:rsidRPr="00520801" w:rsidR="0C1C90A0" w:rsidP="0C1C90A0" w:rsidRDefault="76B82473" w14:paraId="7CBE11A2" w14:textId="52BF9A9B">
      <w:pPr>
        <w:pStyle w:val="ListParagraph"/>
        <w:numPr>
          <w:ilvl w:val="1"/>
          <w:numId w:val="1"/>
        </w:numPr>
        <w:rPr>
          <w:szCs w:val="24"/>
        </w:rPr>
      </w:pPr>
      <w:r>
        <w:t xml:space="preserve">Choose to join the meeting in the web version of Teams (unless you have the </w:t>
      </w:r>
      <w:r w:rsidRPr="76B82473">
        <w:rPr>
          <w:rFonts w:ascii="Calibri" w:hAnsi="Calibri" w:eastAsia="Calibri" w:cs="Calibri"/>
          <w:szCs w:val="24"/>
        </w:rPr>
        <w:t>Teams app already installed on your desktop, phone or tablet and wish to use this instead).</w:t>
      </w:r>
    </w:p>
    <w:p w:rsidR="00520801" w:rsidP="0513B95F" w:rsidRDefault="0513B95F" w14:paraId="26E2BEFC" w14:textId="42DC4C55">
      <w:pPr>
        <w:ind w:left="360"/>
        <w:rPr>
          <w:b/>
          <w:bCs/>
        </w:rPr>
      </w:pPr>
      <w:r w:rsidRPr="0513B95F">
        <w:rPr>
          <w:b/>
          <w:bCs/>
        </w:rPr>
        <w:t xml:space="preserve">Top Tip: You can join the meeting in advance of the start time if you want to check your access. </w:t>
      </w:r>
    </w:p>
    <w:p w:rsidR="00520801" w:rsidP="00607B52" w:rsidRDefault="00520801" w14:paraId="1B9B10DD" w14:textId="77777777">
      <w:pPr>
        <w:pStyle w:val="ListParagraph"/>
        <w:ind w:left="1440"/>
        <w:rPr>
          <w:szCs w:val="24"/>
        </w:rPr>
      </w:pPr>
    </w:p>
    <w:p w:rsidR="0C1C90A0" w:rsidP="0C1C90A0" w:rsidRDefault="08DE56C7" w14:paraId="7D47CB76" w14:textId="114F2DDB">
      <w:pPr>
        <w:pStyle w:val="ListParagraph"/>
        <w:numPr>
          <w:ilvl w:val="0"/>
          <w:numId w:val="3"/>
        </w:numPr>
        <w:rPr>
          <w:szCs w:val="24"/>
        </w:rPr>
      </w:pPr>
      <w:r>
        <w:t>Check your settings and join the meeting</w:t>
      </w:r>
    </w:p>
    <w:p w:rsidRPr="005C1F57" w:rsidR="00F2705D" w:rsidP="0C1C90A0" w:rsidRDefault="08DE56C7" w14:paraId="6303BDEE" w14:textId="348B3C0D">
      <w:pPr>
        <w:pStyle w:val="ListParagraph"/>
        <w:numPr>
          <w:ilvl w:val="1"/>
          <w:numId w:val="5"/>
        </w:numPr>
        <w:rPr>
          <w:szCs w:val="24"/>
        </w:rPr>
      </w:pPr>
      <w:r>
        <w:t>Ensure that your video is enabled (unless the meeting organiser has asked you not to use video).</w:t>
      </w:r>
    </w:p>
    <w:p w:rsidRPr="005C1F57" w:rsidR="00F2705D" w:rsidP="0C1C90A0" w:rsidRDefault="08DE56C7" w14:paraId="219A2E34" w14:textId="6AFE46E1">
      <w:pPr>
        <w:pStyle w:val="ListParagraph"/>
        <w:numPr>
          <w:ilvl w:val="1"/>
          <w:numId w:val="5"/>
        </w:numPr>
        <w:rPr>
          <w:szCs w:val="24"/>
        </w:rPr>
      </w:pPr>
      <w:r>
        <w:t>Ensure that your microphone is muted until you are ready to speak to avoid interference and feedback.</w:t>
      </w:r>
    </w:p>
    <w:p w:rsidRPr="005C1F57" w:rsidR="00F2705D" w:rsidP="0C1C90A0" w:rsidRDefault="0C1C90A0" w14:paraId="32EB3318" w14:textId="77777777">
      <w:pPr>
        <w:pStyle w:val="ListParagraph"/>
        <w:numPr>
          <w:ilvl w:val="1"/>
          <w:numId w:val="5"/>
        </w:numPr>
        <w:rPr>
          <w:szCs w:val="24"/>
        </w:rPr>
      </w:pPr>
      <w:r>
        <w:t>Click on the ‘join now’ button to join the meeting.</w:t>
      </w:r>
    </w:p>
    <w:p w:rsidR="00F2705D" w:rsidP="00F2705D" w:rsidRDefault="00F2705D" w14:paraId="0413EE06" w14:textId="77777777">
      <w:r>
        <w:rPr>
          <w:noProof/>
          <w:lang w:eastAsia="en-GB"/>
        </w:rPr>
        <w:lastRenderedPageBreak/>
        <mc:AlternateContent>
          <mc:Choice Requires="wpg">
            <w:drawing>
              <wp:anchor distT="0" distB="0" distL="114300" distR="114300" simplePos="0" relativeHeight="251656704" behindDoc="0" locked="0" layoutInCell="1" allowOverlap="1" wp14:anchorId="2EA1A08A" wp14:editId="09989FCF">
                <wp:simplePos x="0" y="0"/>
                <wp:positionH relativeFrom="column">
                  <wp:posOffset>133350</wp:posOffset>
                </wp:positionH>
                <wp:positionV relativeFrom="paragraph">
                  <wp:posOffset>635000</wp:posOffset>
                </wp:positionV>
                <wp:extent cx="5784850" cy="2360295"/>
                <wp:effectExtent l="0" t="0" r="25400" b="20955"/>
                <wp:wrapNone/>
                <wp:docPr id="16" name="Group 16"/>
                <wp:cNvGraphicFramePr/>
                <a:graphic xmlns:a="http://schemas.openxmlformats.org/drawingml/2006/main">
                  <a:graphicData uri="http://schemas.microsoft.com/office/word/2010/wordprocessingGroup">
                    <wpg:wgp>
                      <wpg:cNvGrpSpPr/>
                      <wpg:grpSpPr>
                        <a:xfrm>
                          <a:off x="0" y="0"/>
                          <a:ext cx="5784850" cy="2360295"/>
                          <a:chOff x="0" y="-63500"/>
                          <a:chExt cx="5784850" cy="2360295"/>
                        </a:xfrm>
                      </wpg:grpSpPr>
                      <wpg:grpSp>
                        <wpg:cNvPr id="14" name="Group 14"/>
                        <wpg:cNvGrpSpPr/>
                        <wpg:grpSpPr>
                          <a:xfrm>
                            <a:off x="0" y="1524000"/>
                            <a:ext cx="2247900" cy="772795"/>
                            <a:chOff x="0" y="0"/>
                            <a:chExt cx="2247900" cy="772795"/>
                          </a:xfrm>
                        </wpg:grpSpPr>
                        <wps:wsp>
                          <wps:cNvPr id="8" name="Text Box 2"/>
                          <wps:cNvSpPr txBox="1">
                            <a:spLocks noChangeArrowheads="1"/>
                          </wps:cNvSpPr>
                          <wps:spPr bwMode="auto">
                            <a:xfrm>
                              <a:off x="0" y="133350"/>
                              <a:ext cx="2247900" cy="639445"/>
                            </a:xfrm>
                            <a:prstGeom prst="rect">
                              <a:avLst/>
                            </a:prstGeom>
                            <a:solidFill>
                              <a:srgbClr val="FFFFFF"/>
                            </a:solidFill>
                            <a:ln w="9525">
                              <a:solidFill>
                                <a:srgbClr val="000000"/>
                              </a:solidFill>
                              <a:miter lim="800000"/>
                              <a:headEnd/>
                              <a:tailEnd/>
                            </a:ln>
                          </wps:spPr>
                          <wps:txbx>
                            <w:txbxContent>
                              <w:p w:rsidR="00F2705D" w:rsidP="00F2705D" w:rsidRDefault="00F2705D" w14:paraId="701F9EC6" w14:textId="77777777">
                                <w:r w:rsidRPr="00E81EEA">
                                  <w:rPr>
                                    <w:rFonts w:ascii="Segoe UI" w:hAnsi="Segoe UI" w:eastAsia="Times New Roman" w:cs="Segoe UI"/>
                                    <w:b/>
                                    <w:bCs/>
                                    <w:color w:val="252424"/>
                                  </w:rPr>
                                  <w:t>1.</w:t>
                                </w:r>
                                <w:r>
                                  <w:rPr>
                                    <w:rFonts w:ascii="Segoe UI" w:hAnsi="Segoe UI" w:eastAsia="Times New Roman" w:cs="Segoe UI"/>
                                    <w:color w:val="252424"/>
                                  </w:rPr>
                                  <w:t xml:space="preserve"> Ensure that your video is enabled.</w:t>
                                </w:r>
                              </w:p>
                            </w:txbxContent>
                          </wps:txbx>
                          <wps:bodyPr rot="0" vert="horz" wrap="square" lIns="91440" tIns="45720" rIns="91440" bIns="45720" anchor="t" anchorCtr="0">
                            <a:spAutoFit/>
                          </wps:bodyPr>
                        </wps:wsp>
                        <wps:wsp>
                          <wps:cNvPr id="11" name="Arrow: Up 11"/>
                          <wps:cNvSpPr/>
                          <wps:spPr>
                            <a:xfrm>
                              <a:off x="1949450" y="0"/>
                              <a:ext cx="228600" cy="33655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2857500" y="1504950"/>
                            <a:ext cx="2635250" cy="779145"/>
                            <a:chOff x="0" y="0"/>
                            <a:chExt cx="2635250" cy="779145"/>
                          </a:xfrm>
                        </wpg:grpSpPr>
                        <wps:wsp>
                          <wps:cNvPr id="7" name="Text Box 2"/>
                          <wps:cNvSpPr txBox="1">
                            <a:spLocks noChangeArrowheads="1"/>
                          </wps:cNvSpPr>
                          <wps:spPr bwMode="auto">
                            <a:xfrm>
                              <a:off x="0" y="146050"/>
                              <a:ext cx="2635250" cy="633095"/>
                            </a:xfrm>
                            <a:prstGeom prst="rect">
                              <a:avLst/>
                            </a:prstGeom>
                            <a:solidFill>
                              <a:srgbClr val="FFFFFF"/>
                            </a:solidFill>
                            <a:ln w="9525">
                              <a:solidFill>
                                <a:srgbClr val="000000"/>
                              </a:solidFill>
                              <a:miter lim="800000"/>
                              <a:headEnd/>
                              <a:tailEnd/>
                            </a:ln>
                          </wps:spPr>
                          <wps:txbx>
                            <w:txbxContent>
                              <w:p w:rsidR="00F2705D" w:rsidP="00F2705D" w:rsidRDefault="00F2705D" w14:paraId="081B0CE4" w14:textId="77777777">
                                <w:pPr>
                                  <w:jc w:val="right"/>
                                </w:pPr>
                                <w:r>
                                  <w:rPr>
                                    <w:rFonts w:ascii="Segoe UI" w:hAnsi="Segoe UI" w:eastAsia="Times New Roman" w:cs="Segoe UI"/>
                                    <w:b/>
                                    <w:bCs/>
                                    <w:color w:val="252424"/>
                                  </w:rPr>
                                  <w:t>2</w:t>
                                </w:r>
                                <w:r w:rsidRPr="00E81EEA">
                                  <w:rPr>
                                    <w:rFonts w:ascii="Segoe UI" w:hAnsi="Segoe UI" w:eastAsia="Times New Roman" w:cs="Segoe UI"/>
                                    <w:b/>
                                    <w:bCs/>
                                    <w:color w:val="252424"/>
                                  </w:rPr>
                                  <w:t>.</w:t>
                                </w:r>
                                <w:r>
                                  <w:rPr>
                                    <w:rFonts w:ascii="Segoe UI" w:hAnsi="Segoe UI" w:eastAsia="Times New Roman" w:cs="Segoe UI"/>
                                    <w:color w:val="252424"/>
                                  </w:rPr>
                                  <w:t xml:space="preserve"> M</w:t>
                                </w:r>
                                <w:r w:rsidRPr="008C02B0">
                                  <w:rPr>
                                    <w:rFonts w:ascii="Segoe UI" w:hAnsi="Segoe UI" w:eastAsia="Times New Roman" w:cs="Segoe UI"/>
                                    <w:color w:val="252424"/>
                                  </w:rPr>
                                  <w:t>ute your microphone before you join the meeting.</w:t>
                                </w:r>
                              </w:p>
                            </w:txbxContent>
                          </wps:txbx>
                          <wps:bodyPr rot="0" vert="horz" wrap="square" lIns="91440" tIns="45720" rIns="91440" bIns="45720" anchor="t" anchorCtr="0">
                            <a:noAutofit/>
                          </wps:bodyPr>
                        </wps:wsp>
                        <wps:wsp>
                          <wps:cNvPr id="12" name="Arrow: Up 12"/>
                          <wps:cNvSpPr/>
                          <wps:spPr>
                            <a:xfrm>
                              <a:off x="0" y="0"/>
                              <a:ext cx="228600" cy="33655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2984500" y="-63500"/>
                            <a:ext cx="2800350" cy="1069340"/>
                            <a:chOff x="0" y="-63500"/>
                            <a:chExt cx="2800350" cy="1069340"/>
                          </a:xfrm>
                        </wpg:grpSpPr>
                        <wps:wsp>
                          <wps:cNvPr id="217" name="Text Box 2"/>
                          <wps:cNvSpPr txBox="1">
                            <a:spLocks noChangeArrowheads="1"/>
                          </wps:cNvSpPr>
                          <wps:spPr bwMode="auto">
                            <a:xfrm>
                              <a:off x="723900" y="-63500"/>
                              <a:ext cx="2076450" cy="876300"/>
                            </a:xfrm>
                            <a:prstGeom prst="rect">
                              <a:avLst/>
                            </a:prstGeom>
                            <a:solidFill>
                              <a:srgbClr val="FFFFFF"/>
                            </a:solidFill>
                            <a:ln w="9525">
                              <a:solidFill>
                                <a:srgbClr val="000000"/>
                              </a:solidFill>
                              <a:miter lim="800000"/>
                              <a:headEnd/>
                              <a:tailEnd/>
                            </a:ln>
                          </wps:spPr>
                          <wps:txbx>
                            <w:txbxContent>
                              <w:p w:rsidRPr="008C02B0" w:rsidR="00F2705D" w:rsidP="00F2705D" w:rsidRDefault="00F2705D" w14:paraId="10CA3D28" w14:textId="77777777">
                                <w:pPr>
                                  <w:rPr>
                                    <w:rFonts w:ascii="Segoe UI" w:hAnsi="Segoe UI" w:eastAsia="Times New Roman" w:cs="Segoe UI"/>
                                    <w:color w:val="252424"/>
                                  </w:rPr>
                                </w:pPr>
                                <w:r w:rsidRPr="00E81EEA">
                                  <w:rPr>
                                    <w:b/>
                                    <w:bCs/>
                                  </w:rPr>
                                  <w:t>3.</w:t>
                                </w:r>
                                <w:r>
                                  <w:t xml:space="preserve"> Click on the </w:t>
                                </w:r>
                                <w:r w:rsidRPr="008C02B0">
                                  <w:rPr>
                                    <w:rFonts w:ascii="Segoe UI" w:hAnsi="Segoe UI" w:eastAsia="Times New Roman" w:cs="Segoe UI"/>
                                    <w:color w:val="252424"/>
                                  </w:rPr>
                                  <w:t>‘Join now’ button to join the meeting.</w:t>
                                </w:r>
                              </w:p>
                              <w:p w:rsidR="00F2705D" w:rsidP="00F2705D" w:rsidRDefault="00F2705D" w14:paraId="3998CF18" w14:textId="77777777"/>
                            </w:txbxContent>
                          </wps:txbx>
                          <wps:bodyPr rot="0" vert="horz" wrap="square" lIns="91440" tIns="45720" rIns="91440" bIns="45720" anchor="t" anchorCtr="0">
                            <a:noAutofit/>
                          </wps:bodyPr>
                        </wps:wsp>
                        <wps:wsp>
                          <wps:cNvPr id="6" name="Arrow: Right 6"/>
                          <wps:cNvSpPr/>
                          <wps:spPr>
                            <a:xfrm rot="9069950">
                              <a:off x="0" y="641350"/>
                              <a:ext cx="1117600" cy="36449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0025C8">
              <v:group id="Group 16" style="position:absolute;margin-left:10.5pt;margin-top:50pt;width:455.5pt;height:185.85pt;z-index:251656704;mso-width-relative:margin;mso-height-relative:margin" coordsize="57848,23602" coordorigin=",-635" o:spid="_x0000_s1026" w14:anchorId="2EA1A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">
                <v:group id="Group 14" style="position:absolute;top:15240;width:22479;height:7727" coordsize="22479,772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 style="position:absolute;top:1333;width:22479;height:6394;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F2705D" w:rsidP="00F2705D" w:rsidRDefault="00F2705D" w14:paraId="100C38BC" w14:textId="77777777">
                          <w:r w:rsidRPr="00E81EEA">
                            <w:rPr>
                              <w:rFonts w:ascii="Segoe UI" w:hAnsi="Segoe UI" w:eastAsia="Times New Roman" w:cs="Segoe UI"/>
                              <w:b/>
                              <w:bCs/>
                              <w:color w:val="252424"/>
                            </w:rPr>
                            <w:t>1.</w:t>
                          </w:r>
                          <w:r>
                            <w:rPr>
                              <w:rFonts w:ascii="Segoe UI" w:hAnsi="Segoe UI" w:eastAsia="Times New Roman" w:cs="Segoe UI"/>
                              <w:color w:val="252424"/>
                            </w:rPr>
                            <w:t xml:space="preserve"> Ensure that your video is enabled.</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11" style="position:absolute;left:19494;width:2286;height:3365;visibility:visible;mso-wrap-style:square;v-text-anchor:middle" o:spid="_x0000_s1029" fillcolor="red" strokecolor="#1f3763 [1604]" strokeweight="1pt" type="#_x0000_t68" adj="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"/>
                </v:group>
                <v:group id="Group 15" style="position:absolute;left:28575;top:15049;width:26352;height:7791" coordsize="26352,779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 style="position:absolute;top:1460;width:26352;height:6331;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F2705D" w:rsidP="00F2705D" w:rsidRDefault="00F2705D" w14:paraId="5B5D3D69" w14:textId="77777777">
                          <w:pPr>
                            <w:jc w:val="right"/>
                          </w:pPr>
                          <w:r>
                            <w:rPr>
                              <w:rFonts w:ascii="Segoe UI" w:hAnsi="Segoe UI" w:eastAsia="Times New Roman" w:cs="Segoe UI"/>
                              <w:b/>
                              <w:bCs/>
                              <w:color w:val="252424"/>
                            </w:rPr>
                            <w:t>2</w:t>
                          </w:r>
                          <w:r w:rsidRPr="00E81EEA">
                            <w:rPr>
                              <w:rFonts w:ascii="Segoe UI" w:hAnsi="Segoe UI" w:eastAsia="Times New Roman" w:cs="Segoe UI"/>
                              <w:b/>
                              <w:bCs/>
                              <w:color w:val="252424"/>
                            </w:rPr>
                            <w:t>.</w:t>
                          </w:r>
                          <w:r>
                            <w:rPr>
                              <w:rFonts w:ascii="Segoe UI" w:hAnsi="Segoe UI" w:eastAsia="Times New Roman" w:cs="Segoe UI"/>
                              <w:color w:val="252424"/>
                            </w:rPr>
                            <w:t xml:space="preserve"> M</w:t>
                          </w:r>
                          <w:r w:rsidRPr="008C02B0">
                            <w:rPr>
                              <w:rFonts w:ascii="Segoe UI" w:hAnsi="Segoe UI" w:eastAsia="Times New Roman" w:cs="Segoe UI"/>
                              <w:color w:val="252424"/>
                            </w:rPr>
                            <w:t>ute your microphone before you join the meeting.</w:t>
                          </w:r>
                        </w:p>
                      </w:txbxContent>
                    </v:textbox>
                  </v:shape>
                  <v:shape id="Arrow: Up 12" style="position:absolute;width:2286;height:3365;visibility:visible;mso-wrap-style:square;v-text-anchor:middle" o:spid="_x0000_s1032" fillcolor="red" strokecolor="#1f3763 [1604]" strokeweight="1pt" type="#_x0000_t68" adj="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"/>
                </v:group>
                <v:group id="Group 13" style="position:absolute;left:29845;top:-635;width:28003;height:10693" coordsize="28003,10693" coordorigin=",-6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2" style="position:absolute;left:7239;top:-635;width:20764;height:8763;visibility:visible;mso-wrap-style:square;v-text-anchor:top"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Pr="008C02B0" w:rsidR="00F2705D" w:rsidP="00F2705D" w:rsidRDefault="00F2705D" w14:paraId="0CC128F8" w14:textId="77777777">
                          <w:pPr>
                            <w:rPr>
                              <w:rFonts w:ascii="Segoe UI" w:hAnsi="Segoe UI" w:eastAsia="Times New Roman" w:cs="Segoe UI"/>
                              <w:color w:val="252424"/>
                            </w:rPr>
                          </w:pPr>
                          <w:r w:rsidRPr="00E81EEA">
                            <w:rPr>
                              <w:b/>
                              <w:bCs/>
                            </w:rPr>
                            <w:t>3.</w:t>
                          </w:r>
                          <w:r>
                            <w:t xml:space="preserve"> Click on the </w:t>
                          </w:r>
                          <w:r w:rsidRPr="008C02B0">
                            <w:rPr>
                              <w:rFonts w:ascii="Segoe UI" w:hAnsi="Segoe UI" w:eastAsia="Times New Roman" w:cs="Segoe UI"/>
                              <w:color w:val="252424"/>
                            </w:rPr>
                            <w:t>‘Join now’ button to join the meeting.</w:t>
                          </w:r>
                        </w:p>
                        <w:p w:rsidR="00F2705D" w:rsidP="00F2705D" w:rsidRDefault="00F2705D" w14:paraId="672A6659" w14:textId="77777777"/>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6" style="position:absolute;top:6413;width:11176;height:3645;rotation:9906804fd;visibility:visible;mso-wrap-style:square;v-text-anchor:middle" o:spid="_x0000_s1035" fillcolor="red" strokecolor="#1f3763 [1604]" strokeweight="1pt" type="#_x0000_t13" adj="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"/>
                </v:group>
              </v:group>
            </w:pict>
          </mc:Fallback>
        </mc:AlternateContent>
      </w:r>
      <w:r>
        <w:rPr>
          <w:noProof/>
          <w:lang w:eastAsia="en-GB"/>
        </w:rPr>
        <w:drawing>
          <wp:inline distT="0" distB="0" distL="0" distR="0" wp14:anchorId="3F377B3A" wp14:editId="4E7F2E4B">
            <wp:extent cx="5964866" cy="3181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4866" cy="3181350"/>
                    </a:xfrm>
                    <a:prstGeom prst="rect">
                      <a:avLst/>
                    </a:prstGeom>
                  </pic:spPr>
                </pic:pic>
              </a:graphicData>
            </a:graphic>
          </wp:inline>
        </w:drawing>
      </w:r>
    </w:p>
    <w:p w:rsidR="08DE56C7" w:rsidP="0513B95F" w:rsidRDefault="0513B95F" w14:paraId="62225A52" w14:textId="44FF3566">
      <w:pPr>
        <w:rPr>
          <w:rFonts w:ascii="Calibri" w:hAnsi="Calibri" w:eastAsia="Calibri" w:cs="Calibri"/>
          <w:b/>
          <w:bCs/>
          <w:sz w:val="22"/>
        </w:rPr>
      </w:pPr>
      <w:r w:rsidRPr="0513B95F">
        <w:rPr>
          <w:rFonts w:ascii="Calibri" w:hAnsi="Calibri" w:eastAsia="Calibri" w:cs="Calibri"/>
          <w:b/>
          <w:bCs/>
          <w:sz w:val="22"/>
        </w:rPr>
        <w:t>Top Tip: If you are using your browser, you may have to allow Teams to use your webcam and microphone.</w:t>
      </w:r>
    </w:p>
    <w:p w:rsidR="08DE56C7" w:rsidP="08DE56C7" w:rsidRDefault="08DE56C7" w14:paraId="50056D82" w14:textId="3DC34ACF">
      <w:pPr>
        <w:rPr>
          <w:rFonts w:ascii="Calibri" w:hAnsi="Calibri" w:eastAsia="Calibri" w:cs="Calibri"/>
          <w:sz w:val="22"/>
        </w:rPr>
      </w:pPr>
    </w:p>
    <w:p w:rsidR="08DE56C7" w:rsidP="08DE56C7" w:rsidRDefault="08DE56C7" w14:paraId="7BCAAD61" w14:textId="508B2402">
      <w:pPr>
        <w:pStyle w:val="ListParagraph"/>
        <w:numPr>
          <w:ilvl w:val="0"/>
          <w:numId w:val="3"/>
        </w:numPr>
        <w:rPr>
          <w:szCs w:val="24"/>
        </w:rPr>
      </w:pPr>
      <w:r>
        <w:t>During the meeting</w:t>
      </w:r>
    </w:p>
    <w:p w:rsidR="08DE56C7" w:rsidP="08DE56C7" w:rsidRDefault="08DE56C7" w14:paraId="578946C2" w14:textId="62003831">
      <w:pPr>
        <w:ind w:left="360"/>
      </w:pPr>
      <w:r>
        <w:t>Here is a diagram of the settings available to you during a meeting.</w:t>
      </w:r>
    </w:p>
    <w:p w:rsidR="00F2705D" w:rsidP="00F2705D" w:rsidRDefault="00A166AC" w14:paraId="35AC2FF2" w14:textId="7194E596">
      <w:r w:rsidRPr="00A166AC">
        <mc:AlternateContent>
          <mc:Choice Requires="wps">
            <w:drawing>
              <wp:anchor distT="0" distB="0" distL="114300" distR="114300" simplePos="0" relativeHeight="251660800" behindDoc="0" locked="0" layoutInCell="1" allowOverlap="1" wp14:anchorId="3A2AF951" wp14:editId="0822F884">
                <wp:simplePos x="0" y="0"/>
                <wp:positionH relativeFrom="margin">
                  <wp:posOffset>2695575</wp:posOffset>
                </wp:positionH>
                <wp:positionV relativeFrom="paragraph">
                  <wp:posOffset>295275</wp:posOffset>
                </wp:positionV>
                <wp:extent cx="1924050" cy="1468120"/>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68120"/>
                        </a:xfrm>
                        <a:prstGeom prst="rect">
                          <a:avLst/>
                        </a:prstGeom>
                        <a:solidFill>
                          <a:srgbClr val="FFFFFF"/>
                        </a:solidFill>
                        <a:ln w="9525">
                          <a:solidFill>
                            <a:srgbClr val="000000"/>
                          </a:solidFill>
                          <a:miter lim="800000"/>
                          <a:headEnd/>
                          <a:tailEnd/>
                        </a:ln>
                      </wps:spPr>
                      <wps:txbx>
                        <w:txbxContent>
                          <w:p w:rsidRPr="00AC51A5" w:rsidR="00A166AC" w:rsidP="00A166AC" w:rsidRDefault="00A166AC" w14:paraId="1445CA27" w14:textId="77777777">
                            <w:pPr>
                              <w:rPr>
                                <w:b/>
                                <w:bCs/>
                              </w:rPr>
                            </w:pPr>
                            <w:r w:rsidRPr="00AC51A5">
                              <w:rPr>
                                <w:b/>
                                <w:bCs/>
                              </w:rPr>
                              <w:t>Chat</w:t>
                            </w:r>
                          </w:p>
                          <w:p w:rsidR="00A166AC" w:rsidP="00A166AC" w:rsidRDefault="00A166AC" w14:paraId="546905D8" w14:textId="77777777">
                            <w:r>
                              <w:t>Use this to ask questions and make comments. These will be seen by everyone in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2AF951">
                <v:stroke joinstyle="miter"/>
                <v:path gradientshapeok="t" o:connecttype="rect"/>
              </v:shapetype>
              <v:shape id="Text Box 2" style="position:absolute;margin-left:212.25pt;margin-top:23.25pt;width:151.5pt;height:115.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">
                <v:textbox>
                  <w:txbxContent>
                    <w:p w:rsidRPr="00AC51A5" w:rsidR="00A166AC" w:rsidP="00A166AC" w:rsidRDefault="00A166AC" w14:paraId="1445CA27" w14:textId="77777777">
                      <w:pPr>
                        <w:rPr>
                          <w:b/>
                          <w:bCs/>
                        </w:rPr>
                      </w:pPr>
                      <w:r w:rsidRPr="00AC51A5">
                        <w:rPr>
                          <w:b/>
                          <w:bCs/>
                        </w:rPr>
                        <w:t>Chat</w:t>
                      </w:r>
                    </w:p>
                    <w:p w:rsidR="00A166AC" w:rsidP="00A166AC" w:rsidRDefault="00A166AC" w14:paraId="546905D8" w14:textId="77777777">
                      <w:r>
                        <w:t>Use this to ask questions and make comments. These will be seen by everyone in the meeting.</w:t>
                      </w:r>
                    </w:p>
                  </w:txbxContent>
                </v:textbox>
                <w10:wrap anchorx="margin"/>
              </v:shape>
            </w:pict>
          </mc:Fallback>
        </mc:AlternateContent>
      </w:r>
    </w:p>
    <w:p w:rsidR="00F2705D" w:rsidP="00F2705D" w:rsidRDefault="00F2705D" w14:paraId="29B81C00" w14:textId="33F08430"/>
    <w:p w:rsidR="00F2705D" w:rsidP="00F2705D" w:rsidRDefault="003F63A8" w14:paraId="1716F19C" w14:textId="45192B0A">
      <w:r>
        <w:rPr>
          <w:noProof/>
          <w:lang w:eastAsia="en-GB"/>
        </w:rPr>
        <mc:AlternateContent>
          <mc:Choice Requires="wpg">
            <w:drawing>
              <wp:anchor distT="0" distB="0" distL="114300" distR="114300" simplePos="0" relativeHeight="251658752" behindDoc="0" locked="0" layoutInCell="1" allowOverlap="1" wp14:anchorId="001FE55E" wp14:editId="6BD51AFE">
                <wp:simplePos x="0" y="0"/>
                <wp:positionH relativeFrom="column">
                  <wp:posOffset>123825</wp:posOffset>
                </wp:positionH>
                <wp:positionV relativeFrom="paragraph">
                  <wp:posOffset>195580</wp:posOffset>
                </wp:positionV>
                <wp:extent cx="5645200" cy="3268105"/>
                <wp:effectExtent l="0" t="0" r="12700" b="27940"/>
                <wp:wrapNone/>
                <wp:docPr id="28" name="Group 28"/>
                <wp:cNvGraphicFramePr/>
                <a:graphic xmlns:a="http://schemas.openxmlformats.org/drawingml/2006/main">
                  <a:graphicData uri="http://schemas.microsoft.com/office/word/2010/wordprocessingGroup">
                    <wpg:wgp>
                      <wpg:cNvGrpSpPr/>
                      <wpg:grpSpPr>
                        <a:xfrm>
                          <a:off x="0" y="0"/>
                          <a:ext cx="5645200" cy="3268105"/>
                          <a:chOff x="0" y="555625"/>
                          <a:chExt cx="5645200" cy="3268105"/>
                        </a:xfrm>
                      </wpg:grpSpPr>
                      <wpg:grpSp>
                        <wpg:cNvPr id="24" name="Group 24"/>
                        <wpg:cNvGrpSpPr/>
                        <wpg:grpSpPr>
                          <a:xfrm>
                            <a:off x="688975" y="555625"/>
                            <a:ext cx="1581784" cy="1216025"/>
                            <a:chOff x="-504825" y="-9525"/>
                            <a:chExt cx="1581784" cy="1216025"/>
                          </a:xfrm>
                        </wpg:grpSpPr>
                        <wps:wsp>
                          <wps:cNvPr id="9" name="Text Box 2"/>
                          <wps:cNvSpPr txBox="1">
                            <a:spLocks noChangeArrowheads="1"/>
                          </wps:cNvSpPr>
                          <wps:spPr bwMode="auto">
                            <a:xfrm>
                              <a:off x="-504825" y="-9525"/>
                              <a:ext cx="1581784" cy="1107439"/>
                            </a:xfrm>
                            <a:prstGeom prst="rect">
                              <a:avLst/>
                            </a:prstGeom>
                            <a:solidFill>
                              <a:srgbClr val="FFFFFF"/>
                            </a:solidFill>
                            <a:ln w="9525">
                              <a:solidFill>
                                <a:srgbClr val="000000"/>
                              </a:solidFill>
                              <a:miter lim="800000"/>
                              <a:headEnd/>
                              <a:tailEnd/>
                            </a:ln>
                          </wps:spPr>
                          <wps:txbx>
                            <w:txbxContent>
                              <w:p w:rsidR="00F2705D" w:rsidP="00F2705D" w:rsidRDefault="00F2705D" w14:paraId="364DA1F6" w14:textId="77777777">
                                <w:r>
                                  <w:t xml:space="preserve">Switch </w:t>
                                </w:r>
                                <w:r w:rsidRPr="00541C43">
                                  <w:rPr>
                                    <w:b/>
                                    <w:bCs/>
                                  </w:rPr>
                                  <w:t>audio</w:t>
                                </w:r>
                                <w:r>
                                  <w:t xml:space="preserve"> on / off. </w:t>
                                </w:r>
                              </w:p>
                              <w:p w:rsidR="00F2705D" w:rsidP="00F2705D" w:rsidRDefault="00F2705D" w14:paraId="5B4B36D4" w14:textId="33EF7D4D">
                                <w:r>
                                  <w:t>Please keep this OFF</w:t>
                                </w:r>
                                <w:r w:rsidR="003F63A8">
                                  <w:t xml:space="preserve"> until you are speaking</w:t>
                                </w:r>
                                <w:r>
                                  <w:t>.</w:t>
                                </w:r>
                              </w:p>
                            </w:txbxContent>
                          </wps:txbx>
                          <wps:bodyPr rot="0" vert="horz" wrap="square" lIns="91440" tIns="45720" rIns="91440" bIns="45720" anchor="t" anchorCtr="0">
                            <a:spAutoFit/>
                          </wps:bodyPr>
                        </wps:wsp>
                        <wps:wsp>
                          <wps:cNvPr id="20" name="Arrow: Down 20"/>
                          <wps:cNvSpPr/>
                          <wps:spPr>
                            <a:xfrm>
                              <a:off x="463550" y="615950"/>
                              <a:ext cx="330200" cy="590550"/>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0" y="2260600"/>
                            <a:ext cx="2270759" cy="1563130"/>
                            <a:chOff x="0" y="0"/>
                            <a:chExt cx="2270759" cy="1563130"/>
                          </a:xfrm>
                        </wpg:grpSpPr>
                        <wps:wsp>
                          <wps:cNvPr id="5" name="Text Box 2"/>
                          <wps:cNvSpPr txBox="1">
                            <a:spLocks noChangeArrowheads="1"/>
                          </wps:cNvSpPr>
                          <wps:spPr bwMode="auto">
                            <a:xfrm>
                              <a:off x="0" y="455691"/>
                              <a:ext cx="2270759" cy="1107439"/>
                            </a:xfrm>
                            <a:prstGeom prst="rect">
                              <a:avLst/>
                            </a:prstGeom>
                            <a:solidFill>
                              <a:srgbClr val="FFFFFF"/>
                            </a:solidFill>
                            <a:ln w="9525">
                              <a:solidFill>
                                <a:srgbClr val="000000"/>
                              </a:solidFill>
                              <a:miter lim="800000"/>
                              <a:headEnd/>
                              <a:tailEnd/>
                            </a:ln>
                          </wps:spPr>
                          <wps:txbx>
                            <w:txbxContent>
                              <w:p w:rsidR="00F2705D" w:rsidP="00F2705D" w:rsidRDefault="00F2705D" w14:paraId="568C9FBB" w14:textId="77777777">
                                <w:r>
                                  <w:t xml:space="preserve">Switch </w:t>
                                </w:r>
                                <w:r w:rsidRPr="00541C43">
                                  <w:rPr>
                                    <w:b/>
                                    <w:bCs/>
                                  </w:rPr>
                                  <w:t>video</w:t>
                                </w:r>
                                <w:r>
                                  <w:t xml:space="preserve"> on / off. </w:t>
                                </w:r>
                              </w:p>
                              <w:p w:rsidR="00F2705D" w:rsidP="00F2705D" w:rsidRDefault="00F2705D" w14:paraId="6BD8B2E1" w14:textId="5830E50D">
                                <w:r>
                                  <w:t xml:space="preserve">We recommend having this </w:t>
                                </w:r>
                                <w:proofErr w:type="gramStart"/>
                                <w:r>
                                  <w:t>ON</w:t>
                                </w:r>
                                <w:proofErr w:type="gramEnd"/>
                                <w:r w:rsidR="001E0EE4">
                                  <w:t xml:space="preserve"> </w:t>
                                </w:r>
                                <w:r w:rsidR="00A432D2">
                                  <w:t>but you may be asked to turn this OFF if connectivity is poor</w:t>
                                </w:r>
                                <w:r>
                                  <w:t>.</w:t>
                                </w:r>
                              </w:p>
                            </w:txbxContent>
                          </wps:txbx>
                          <wps:bodyPr rot="0" vert="horz" wrap="square" lIns="91440" tIns="45720" rIns="91440" bIns="45720" anchor="t" anchorCtr="0">
                            <a:spAutoFit/>
                          </wps:bodyPr>
                        </wps:wsp>
                        <wps:wsp>
                          <wps:cNvPr id="22" name="Arrow: Up 22"/>
                          <wps:cNvSpPr/>
                          <wps:spPr>
                            <a:xfrm>
                              <a:off x="927100" y="0"/>
                              <a:ext cx="336550" cy="514350"/>
                            </a:xfrm>
                            <a:prstGeom prst="up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4063416" y="2298700"/>
                            <a:ext cx="1581784" cy="1380489"/>
                            <a:chOff x="-584" y="0"/>
                            <a:chExt cx="1581784" cy="1380489"/>
                          </a:xfrm>
                        </wpg:grpSpPr>
                        <wps:wsp>
                          <wps:cNvPr id="19" name="Text Box 2"/>
                          <wps:cNvSpPr txBox="1">
                            <a:spLocks noChangeArrowheads="1"/>
                          </wps:cNvSpPr>
                          <wps:spPr bwMode="auto">
                            <a:xfrm>
                              <a:off x="-584" y="273050"/>
                              <a:ext cx="1581784" cy="1107439"/>
                            </a:xfrm>
                            <a:prstGeom prst="rect">
                              <a:avLst/>
                            </a:prstGeom>
                            <a:solidFill>
                              <a:srgbClr val="FFFFFF"/>
                            </a:solidFill>
                            <a:ln w="9525">
                              <a:solidFill>
                                <a:srgbClr val="000000"/>
                              </a:solidFill>
                              <a:miter lim="800000"/>
                              <a:headEnd/>
                              <a:tailEnd/>
                            </a:ln>
                          </wps:spPr>
                          <wps:txbx>
                            <w:txbxContent>
                              <w:p w:rsidR="00F2705D" w:rsidP="00F2705D" w:rsidRDefault="00F2705D" w14:paraId="73535BCB" w14:textId="77777777">
                                <w:r w:rsidRPr="00541C43">
                                  <w:rPr>
                                    <w:b/>
                                    <w:bCs/>
                                  </w:rPr>
                                  <w:t>Disconnect</w:t>
                                </w:r>
                                <w:r>
                                  <w:t xml:space="preserve">. </w:t>
                                </w:r>
                              </w:p>
                              <w:p w:rsidR="00F2705D" w:rsidP="00F2705D" w:rsidRDefault="001E0EE4" w14:paraId="5FF576E7" w14:textId="6847F68C">
                                <w:r>
                                  <w:t>Only use this when you are ready to leave the meeting.</w:t>
                                </w:r>
                              </w:p>
                            </w:txbxContent>
                          </wps:txbx>
                          <wps:bodyPr rot="0" vert="horz" wrap="square" lIns="91440" tIns="45720" rIns="91440" bIns="45720" anchor="t" anchorCtr="0">
                            <a:spAutoFit/>
                          </wps:bodyPr>
                        </wps:wsp>
                        <wps:wsp>
                          <wps:cNvPr id="23" name="Arrow: Up 23"/>
                          <wps:cNvSpPr/>
                          <wps:spPr>
                            <a:xfrm>
                              <a:off x="819150" y="0"/>
                              <a:ext cx="336550" cy="514350"/>
                            </a:xfrm>
                            <a:prstGeom prst="up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28" style="position:absolute;margin-left:9.75pt;margin-top:15.4pt;width:444.5pt;height:257.35pt;z-index:251658752;mso-height-relative:margin" coordsize="56452,32681" coordorigin=",5556" o:spid="_x0000_s1037" w14:anchorId="001FE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">
                <v:group id="Group 24" style="position:absolute;left:6889;top:5556;width:15818;height:12160" coordsize="15817,12160" coordorigin="-5048,-95"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39" style="position:absolute;left:-5048;top:-95;width:15817;height:1107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F2705D" w:rsidP="00F2705D" w:rsidRDefault="00F2705D" w14:paraId="364DA1F6" w14:textId="77777777">
                          <w:r>
                            <w:t xml:space="preserve">Switch </w:t>
                          </w:r>
                          <w:r w:rsidRPr="00541C43">
                            <w:rPr>
                              <w:b/>
                              <w:bCs/>
                            </w:rPr>
                            <w:t>audio</w:t>
                          </w:r>
                          <w:r>
                            <w:t xml:space="preserve"> on / off. </w:t>
                          </w:r>
                        </w:p>
                        <w:p w:rsidR="00F2705D" w:rsidP="00F2705D" w:rsidRDefault="00F2705D" w14:paraId="5B4B36D4" w14:textId="33EF7D4D">
                          <w:r>
                            <w:t>Please keep this OFF</w:t>
                          </w:r>
                          <w:r w:rsidR="003F63A8">
                            <w:t xml:space="preserve"> until you are speaking</w:t>
                          </w:r>
                          <w: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0" style="position:absolute;left:4635;top:6159;width:3302;height:5906;visibility:visible;mso-wrap-style:square;v-text-anchor:middle" o:spid="_x0000_s1040" fillcolor="#4472c4 [3204]" strokecolor="#1f3763 [1604]" strokeweight="1pt" type="#_x0000_t67" adj="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"/>
                </v:group>
                <v:group id="Group 26" style="position:absolute;top:22606;width:22707;height:15631" coordsize="22707,1563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_x0000_s1042" style="position:absolute;top:4556;width:22707;height:1107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F2705D" w:rsidP="00F2705D" w:rsidRDefault="00F2705D" w14:paraId="568C9FBB" w14:textId="77777777">
                          <w:r>
                            <w:t xml:space="preserve">Switch </w:t>
                          </w:r>
                          <w:r w:rsidRPr="00541C43">
                            <w:rPr>
                              <w:b/>
                              <w:bCs/>
                            </w:rPr>
                            <w:t>video</w:t>
                          </w:r>
                          <w:r>
                            <w:t xml:space="preserve"> on / off. </w:t>
                          </w:r>
                        </w:p>
                        <w:p w:rsidR="00F2705D" w:rsidP="00F2705D" w:rsidRDefault="00F2705D" w14:paraId="6BD8B2E1" w14:textId="5830E50D">
                          <w:r>
                            <w:t xml:space="preserve">We recommend having this </w:t>
                          </w:r>
                          <w:proofErr w:type="gramStart"/>
                          <w:r>
                            <w:t>ON</w:t>
                          </w:r>
                          <w:proofErr w:type="gramEnd"/>
                          <w:r w:rsidR="001E0EE4">
                            <w:t xml:space="preserve"> </w:t>
                          </w:r>
                          <w:r w:rsidR="00A432D2">
                            <w:t>but you may be asked to turn this OFF if connectivity is poor</w:t>
                          </w:r>
                          <w:r>
                            <w:t>.</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22" style="position:absolute;left:9271;width:3365;height:5143;visibility:visible;mso-wrap-style:square;v-text-anchor:middle" o:spid="_x0000_s1043" fillcolor="#4472c4 [3204]" strokecolor="#1f3763 [1604]" strokeweight="1pt" type="#_x0000_t68" adj="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"/>
                </v:group>
                <v:group id="Group 27" style="position:absolute;left:40634;top:22987;width:15818;height:13804" coordsize="15817,13804" coordorigin="-5"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45" style="position:absolute;left:-5;top:2730;width:15817;height:1107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rsidR="00F2705D" w:rsidP="00F2705D" w:rsidRDefault="00F2705D" w14:paraId="73535BCB" w14:textId="77777777">
                          <w:r w:rsidRPr="00541C43">
                            <w:rPr>
                              <w:b/>
                              <w:bCs/>
                            </w:rPr>
                            <w:t>Disconnect</w:t>
                          </w:r>
                          <w:r>
                            <w:t xml:space="preserve">. </w:t>
                          </w:r>
                        </w:p>
                        <w:p w:rsidR="00F2705D" w:rsidP="00F2705D" w:rsidRDefault="001E0EE4" w14:paraId="5FF576E7" w14:textId="6847F68C">
                          <w:r>
                            <w:t>Only use this when you are ready to leave the meeting.</w:t>
                          </w:r>
                        </w:p>
                      </w:txbxContent>
                    </v:textbox>
                  </v:shape>
                  <v:shape id="Arrow: Up 23" style="position:absolute;left:8191;width:3366;height:5143;visibility:visible;mso-wrap-style:square;v-text-anchor:middle" o:spid="_x0000_s1046" fillcolor="#4472c4 [3204]" strokecolor="#1f3763 [1604]" strokeweight="1pt" type="#_x0000_t68" adj="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"/>
                </v:group>
              </v:group>
            </w:pict>
          </mc:Fallback>
        </mc:AlternateContent>
      </w:r>
    </w:p>
    <w:p w:rsidR="00F2705D" w:rsidP="00F2705D" w:rsidRDefault="00F2705D" w14:paraId="663FBDB1" w14:textId="5CDF4560"/>
    <w:p w:rsidR="00F2705D" w:rsidP="00F2705D" w:rsidRDefault="00F2705D" w14:paraId="365D2F34" w14:textId="77777777"/>
    <w:p w:rsidR="00F2705D" w:rsidP="00F2705D" w:rsidRDefault="00A166AC" w14:paraId="2FE8BA0E" w14:textId="7C7561A4">
      <w:r w:rsidRPr="00A166AC">
        <mc:AlternateContent>
          <mc:Choice Requires="wps">
            <w:drawing>
              <wp:anchor distT="0" distB="0" distL="114300" distR="114300" simplePos="0" relativeHeight="251661824" behindDoc="0" locked="0" layoutInCell="1" allowOverlap="1" wp14:anchorId="55318D8A" wp14:editId="17FDE0E0">
                <wp:simplePos x="0" y="0"/>
                <wp:positionH relativeFrom="column">
                  <wp:posOffset>3905250</wp:posOffset>
                </wp:positionH>
                <wp:positionV relativeFrom="paragraph">
                  <wp:posOffset>61595</wp:posOffset>
                </wp:positionV>
                <wp:extent cx="318208" cy="590272"/>
                <wp:effectExtent l="0" t="0" r="0" b="0"/>
                <wp:wrapNone/>
                <wp:docPr id="31" name="Arrow: Down 31"/>
                <wp:cNvGraphicFramePr/>
                <a:graphic xmlns:a="http://schemas.openxmlformats.org/drawingml/2006/main">
                  <a:graphicData uri="http://schemas.microsoft.com/office/word/2010/wordprocessingShape">
                    <wps:wsp>
                      <wps:cNvSpPr/>
                      <wps:spPr>
                        <a:xfrm>
                          <a:off x="0" y="0"/>
                          <a:ext cx="318208" cy="590272"/>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31" style="position:absolute;margin-left:307.5pt;margin-top:4.85pt;width:25.05pt;height:46.5pt;z-index:251661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70c0" strokecolor="#1f3763 [1604]" strokeweight="1pt" type="#_x0000_t67" adj="1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" w14:anchorId="59A017C2"/>
            </w:pict>
          </mc:Fallback>
        </mc:AlternateContent>
      </w:r>
    </w:p>
    <w:p w:rsidR="00611482" w:rsidP="00611482" w:rsidRDefault="00DD4EDB" w14:paraId="409D9F17" w14:textId="1A3BA379">
      <w:r>
        <w:rPr>
          <w:noProof/>
          <w:lang w:eastAsia="en-GB"/>
        </w:rPr>
        <w:drawing>
          <wp:inline distT="0" distB="0" distL="0" distR="0" wp14:anchorId="55E6D3B4" wp14:editId="5D3A28FB">
            <wp:extent cx="5731510" cy="977265"/>
            <wp:effectExtent l="0" t="0" r="2540" b="0"/>
            <wp:docPr id="30" name="Picture 3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ams comm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977265"/>
                    </a:xfrm>
                    <a:prstGeom prst="rect">
                      <a:avLst/>
                    </a:prstGeom>
                  </pic:spPr>
                </pic:pic>
              </a:graphicData>
            </a:graphic>
          </wp:inline>
        </w:drawing>
      </w:r>
    </w:p>
    <w:p w:rsidR="00FE20B8" w:rsidP="00FE20B8" w:rsidRDefault="00FE20B8" w14:paraId="0BFED8EA" w14:textId="1C70D2BD"/>
    <w:p w:rsidR="00FE20B8" w:rsidP="00FE20B8" w:rsidRDefault="00FE20B8" w14:paraId="2F515083" w14:textId="5D8A7FBD" w14:noSpellErr="1"/>
    <w:p w:rsidR="0C1C90A0" w:rsidP="0C1C90A0" w:rsidRDefault="0C1C90A0" w14:paraId="32EA93F1" w14:textId="56F5C5E9"/>
    <w:p w:rsidR="001C53CD" w:rsidP="001C53CD" w:rsidRDefault="001C53CD" w14:paraId="740B38BB" w14:textId="77777777">
      <w:pPr>
        <w:pStyle w:val="Heading2"/>
      </w:pPr>
      <w:r>
        <w:lastRenderedPageBreak/>
        <w:t xml:space="preserve">Troubleshooting </w:t>
      </w:r>
    </w:p>
    <w:p w:rsidR="001C53CD" w:rsidP="00896E4A" w:rsidRDefault="001C53CD" w14:paraId="5FE2F3F5" w14:textId="77777777">
      <w:pPr>
        <w:pStyle w:val="ListParagraph"/>
        <w:numPr>
          <w:ilvl w:val="0"/>
          <w:numId w:val="9"/>
        </w:numPr>
      </w:pPr>
      <w:r>
        <w:t>If you have limited bandwidth then you can try switching off video during the meeting as shown on the diagram above.</w:t>
      </w:r>
    </w:p>
    <w:p w:rsidR="001C53CD" w:rsidP="00896E4A" w:rsidRDefault="001C53CD" w14:paraId="6D8C4C86" w14:textId="20B5DDC4">
      <w:pPr>
        <w:pStyle w:val="ListParagraph"/>
        <w:numPr>
          <w:ilvl w:val="0"/>
          <w:numId w:val="9"/>
        </w:numPr>
      </w:pPr>
      <w:r>
        <w:t xml:space="preserve">Check that you have the correct speakers and mic selected </w:t>
      </w:r>
    </w:p>
    <w:p w:rsidR="001C53CD" w:rsidP="00896E4A" w:rsidRDefault="001C53CD" w14:paraId="3A60B4C7" w14:textId="77777777">
      <w:pPr>
        <w:pStyle w:val="ListParagraph"/>
        <w:numPr>
          <w:ilvl w:val="0"/>
          <w:numId w:val="9"/>
        </w:numPr>
      </w:pPr>
      <w:r>
        <w:t>Use a headset rather than in-built mic / speakers</w:t>
      </w:r>
    </w:p>
    <w:p w:rsidR="001C53CD" w:rsidP="001C53CD" w:rsidRDefault="001C53CD" w14:paraId="2B041920" w14:textId="77777777">
      <w:r>
        <w:t xml:space="preserve">If you have issues using </w:t>
      </w:r>
      <w:proofErr w:type="gramStart"/>
      <w:r>
        <w:t>Teams</w:t>
      </w:r>
      <w:proofErr w:type="gramEnd"/>
      <w:r>
        <w:t xml:space="preserve"> contact </w:t>
      </w:r>
      <w:hyperlink w:history="1" r:id="rId17">
        <w:r w:rsidRPr="37596B33">
          <w:rPr>
            <w:rStyle w:val="Hyperlink"/>
          </w:rPr>
          <w:t>ISHelp@hw.ac.uk</w:t>
        </w:r>
      </w:hyperlink>
      <w:r>
        <w:t xml:space="preserve"> </w:t>
      </w:r>
    </w:p>
    <w:sectPr w:rsidR="001C53CD">
      <w:headerReference w:type="default" r:id="rId18"/>
      <w:footerReference w:type="default" r:id="rId19"/>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4F" w:rsidP="00854069" w:rsidRDefault="0018284F" w14:paraId="3D2A1338" w14:textId="77777777">
      <w:pPr>
        <w:spacing w:after="0" w:line="240" w:lineRule="auto"/>
      </w:pPr>
      <w:r>
        <w:separator/>
      </w:r>
    </w:p>
  </w:endnote>
  <w:endnote w:type="continuationSeparator" w:id="0">
    <w:p w:rsidR="0018284F" w:rsidP="00854069" w:rsidRDefault="0018284F" w14:paraId="5BE42F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60937"/>
      <w:docPartObj>
        <w:docPartGallery w:val="Page Numbers (Bottom of Page)"/>
        <w:docPartUnique/>
      </w:docPartObj>
    </w:sdtPr>
    <w:sdtEndPr>
      <w:rPr>
        <w:noProof/>
      </w:rPr>
    </w:sdtEndPr>
    <w:sdtContent>
      <w:p w:rsidR="00854069" w:rsidRDefault="00854069" w14:paraId="38107C56" w14:textId="16341671">
        <w:pPr>
          <w:pStyle w:val="Footer"/>
          <w:jc w:val="right"/>
          <w:rPr>
            <w:noProof/>
          </w:rPr>
        </w:pPr>
        <w:r>
          <w:fldChar w:fldCharType="begin"/>
        </w:r>
        <w:r>
          <w:instrText xml:space="preserve"> PAGE   \* MERGEFORMAT </w:instrText>
        </w:r>
        <w:r>
          <w:fldChar w:fldCharType="separate"/>
        </w:r>
        <w:r w:rsidR="00560C3D">
          <w:rPr>
            <w:noProof/>
          </w:rPr>
          <w:t>1</w:t>
        </w:r>
        <w:r>
          <w:rPr>
            <w:noProof/>
          </w:rPr>
          <w:fldChar w:fldCharType="end"/>
        </w:r>
      </w:p>
    </w:sdtContent>
  </w:sdt>
  <w:p w:rsidR="003F63A8" w:rsidRDefault="003F63A8" w14:paraId="674DAACA"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4F" w:rsidP="00854069" w:rsidRDefault="0018284F" w14:paraId="0A0FAB89" w14:textId="77777777">
      <w:pPr>
        <w:spacing w:after="0" w:line="240" w:lineRule="auto"/>
      </w:pPr>
      <w:r>
        <w:separator/>
      </w:r>
    </w:p>
  </w:footnote>
  <w:footnote w:type="continuationSeparator" w:id="0">
    <w:p w:rsidR="0018284F" w:rsidP="00854069" w:rsidRDefault="0018284F" w14:paraId="6F7D0B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62" w:rsidP="00EA5362" w:rsidRDefault="00EA5362" w14:paraId="080F856D" w14:textId="66319C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1F"/>
    <w:multiLevelType w:val="hybridMultilevel"/>
    <w:tmpl w:val="C5644540"/>
    <w:lvl w:ilvl="0" w:tplc="31FE42B8">
      <w:start w:val="1"/>
      <w:numFmt w:val="bullet"/>
      <w:lvlText w:val="o"/>
      <w:lvlJc w:val="left"/>
      <w:pPr>
        <w:ind w:left="720" w:hanging="360"/>
      </w:pPr>
      <w:rPr>
        <w:rFonts w:hint="default" w:ascii="Courier New" w:hAnsi="Courier New"/>
      </w:rPr>
    </w:lvl>
    <w:lvl w:ilvl="1" w:tplc="E2EC3CAA">
      <w:start w:val="1"/>
      <w:numFmt w:val="bullet"/>
      <w:lvlText w:val="o"/>
      <w:lvlJc w:val="left"/>
      <w:pPr>
        <w:ind w:left="1440" w:hanging="360"/>
      </w:pPr>
      <w:rPr>
        <w:rFonts w:hint="default" w:ascii="Courier New" w:hAnsi="Courier New"/>
      </w:rPr>
    </w:lvl>
    <w:lvl w:ilvl="2" w:tplc="CA909B5C">
      <w:start w:val="1"/>
      <w:numFmt w:val="bullet"/>
      <w:lvlText w:val=""/>
      <w:lvlJc w:val="left"/>
      <w:pPr>
        <w:ind w:left="2160" w:hanging="360"/>
      </w:pPr>
      <w:rPr>
        <w:rFonts w:hint="default" w:ascii="Wingdings" w:hAnsi="Wingdings"/>
      </w:rPr>
    </w:lvl>
    <w:lvl w:ilvl="3" w:tplc="A9D4B288">
      <w:start w:val="1"/>
      <w:numFmt w:val="bullet"/>
      <w:lvlText w:val=""/>
      <w:lvlJc w:val="left"/>
      <w:pPr>
        <w:ind w:left="2880" w:hanging="360"/>
      </w:pPr>
      <w:rPr>
        <w:rFonts w:hint="default" w:ascii="Symbol" w:hAnsi="Symbol"/>
      </w:rPr>
    </w:lvl>
    <w:lvl w:ilvl="4" w:tplc="B888E550">
      <w:start w:val="1"/>
      <w:numFmt w:val="bullet"/>
      <w:lvlText w:val="o"/>
      <w:lvlJc w:val="left"/>
      <w:pPr>
        <w:ind w:left="3600" w:hanging="360"/>
      </w:pPr>
      <w:rPr>
        <w:rFonts w:hint="default" w:ascii="Courier New" w:hAnsi="Courier New"/>
      </w:rPr>
    </w:lvl>
    <w:lvl w:ilvl="5" w:tplc="E496E982">
      <w:start w:val="1"/>
      <w:numFmt w:val="bullet"/>
      <w:lvlText w:val=""/>
      <w:lvlJc w:val="left"/>
      <w:pPr>
        <w:ind w:left="4320" w:hanging="360"/>
      </w:pPr>
      <w:rPr>
        <w:rFonts w:hint="default" w:ascii="Wingdings" w:hAnsi="Wingdings"/>
      </w:rPr>
    </w:lvl>
    <w:lvl w:ilvl="6" w:tplc="C42E987E">
      <w:start w:val="1"/>
      <w:numFmt w:val="bullet"/>
      <w:lvlText w:val=""/>
      <w:lvlJc w:val="left"/>
      <w:pPr>
        <w:ind w:left="5040" w:hanging="360"/>
      </w:pPr>
      <w:rPr>
        <w:rFonts w:hint="default" w:ascii="Symbol" w:hAnsi="Symbol"/>
      </w:rPr>
    </w:lvl>
    <w:lvl w:ilvl="7" w:tplc="884C4D06">
      <w:start w:val="1"/>
      <w:numFmt w:val="bullet"/>
      <w:lvlText w:val="o"/>
      <w:lvlJc w:val="left"/>
      <w:pPr>
        <w:ind w:left="5760" w:hanging="360"/>
      </w:pPr>
      <w:rPr>
        <w:rFonts w:hint="default" w:ascii="Courier New" w:hAnsi="Courier New"/>
      </w:rPr>
    </w:lvl>
    <w:lvl w:ilvl="8" w:tplc="5ABE973C">
      <w:start w:val="1"/>
      <w:numFmt w:val="bullet"/>
      <w:lvlText w:val=""/>
      <w:lvlJc w:val="left"/>
      <w:pPr>
        <w:ind w:left="6480" w:hanging="360"/>
      </w:pPr>
      <w:rPr>
        <w:rFonts w:hint="default" w:ascii="Wingdings" w:hAnsi="Wingdings"/>
      </w:rPr>
    </w:lvl>
  </w:abstractNum>
  <w:abstractNum w:abstractNumId="1" w15:restartNumberingAfterBreak="0">
    <w:nsid w:val="2D072E91"/>
    <w:multiLevelType w:val="hybridMultilevel"/>
    <w:tmpl w:val="A89AC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C204A"/>
    <w:multiLevelType w:val="hybridMultilevel"/>
    <w:tmpl w:val="E6AE23E0"/>
    <w:lvl w:ilvl="0" w:tplc="A8F0A0FA">
      <w:start w:val="1"/>
      <w:numFmt w:val="bullet"/>
      <w:lvlText w:val=""/>
      <w:lvlJc w:val="left"/>
      <w:pPr>
        <w:ind w:left="720" w:hanging="360"/>
      </w:pPr>
      <w:rPr>
        <w:rFonts w:hint="default" w:ascii="Symbol" w:hAnsi="Symbol"/>
      </w:rPr>
    </w:lvl>
    <w:lvl w:ilvl="1" w:tplc="38C4226C">
      <w:start w:val="1"/>
      <w:numFmt w:val="bullet"/>
      <w:lvlText w:val="o"/>
      <w:lvlJc w:val="left"/>
      <w:pPr>
        <w:ind w:left="1440" w:hanging="360"/>
      </w:pPr>
      <w:rPr>
        <w:rFonts w:hint="default" w:ascii="Courier New" w:hAnsi="Courier New"/>
      </w:rPr>
    </w:lvl>
    <w:lvl w:ilvl="2" w:tplc="E7E24E7E">
      <w:start w:val="1"/>
      <w:numFmt w:val="bullet"/>
      <w:lvlText w:val=""/>
      <w:lvlJc w:val="left"/>
      <w:pPr>
        <w:ind w:left="2160" w:hanging="360"/>
      </w:pPr>
      <w:rPr>
        <w:rFonts w:hint="default" w:ascii="Wingdings" w:hAnsi="Wingdings"/>
      </w:rPr>
    </w:lvl>
    <w:lvl w:ilvl="3" w:tplc="8D987B3E">
      <w:start w:val="1"/>
      <w:numFmt w:val="bullet"/>
      <w:lvlText w:val=""/>
      <w:lvlJc w:val="left"/>
      <w:pPr>
        <w:ind w:left="2880" w:hanging="360"/>
      </w:pPr>
      <w:rPr>
        <w:rFonts w:hint="default" w:ascii="Symbol" w:hAnsi="Symbol"/>
      </w:rPr>
    </w:lvl>
    <w:lvl w:ilvl="4" w:tplc="57A0F9D0">
      <w:start w:val="1"/>
      <w:numFmt w:val="bullet"/>
      <w:lvlText w:val="o"/>
      <w:lvlJc w:val="left"/>
      <w:pPr>
        <w:ind w:left="3600" w:hanging="360"/>
      </w:pPr>
      <w:rPr>
        <w:rFonts w:hint="default" w:ascii="Courier New" w:hAnsi="Courier New"/>
      </w:rPr>
    </w:lvl>
    <w:lvl w:ilvl="5" w:tplc="342AA0C4">
      <w:start w:val="1"/>
      <w:numFmt w:val="bullet"/>
      <w:lvlText w:val=""/>
      <w:lvlJc w:val="left"/>
      <w:pPr>
        <w:ind w:left="4320" w:hanging="360"/>
      </w:pPr>
      <w:rPr>
        <w:rFonts w:hint="default" w:ascii="Wingdings" w:hAnsi="Wingdings"/>
      </w:rPr>
    </w:lvl>
    <w:lvl w:ilvl="6" w:tplc="06FE8BEA">
      <w:start w:val="1"/>
      <w:numFmt w:val="bullet"/>
      <w:lvlText w:val=""/>
      <w:lvlJc w:val="left"/>
      <w:pPr>
        <w:ind w:left="5040" w:hanging="360"/>
      </w:pPr>
      <w:rPr>
        <w:rFonts w:hint="default" w:ascii="Symbol" w:hAnsi="Symbol"/>
      </w:rPr>
    </w:lvl>
    <w:lvl w:ilvl="7" w:tplc="FBE6614A">
      <w:start w:val="1"/>
      <w:numFmt w:val="bullet"/>
      <w:lvlText w:val="o"/>
      <w:lvlJc w:val="left"/>
      <w:pPr>
        <w:ind w:left="5760" w:hanging="360"/>
      </w:pPr>
      <w:rPr>
        <w:rFonts w:hint="default" w:ascii="Courier New" w:hAnsi="Courier New"/>
      </w:rPr>
    </w:lvl>
    <w:lvl w:ilvl="8" w:tplc="B25E4198">
      <w:start w:val="1"/>
      <w:numFmt w:val="bullet"/>
      <w:lvlText w:val=""/>
      <w:lvlJc w:val="left"/>
      <w:pPr>
        <w:ind w:left="6480" w:hanging="360"/>
      </w:pPr>
      <w:rPr>
        <w:rFonts w:hint="default" w:ascii="Wingdings" w:hAnsi="Wingdings"/>
      </w:rPr>
    </w:lvl>
  </w:abstractNum>
  <w:abstractNum w:abstractNumId="3" w15:restartNumberingAfterBreak="0">
    <w:nsid w:val="4A3E7E11"/>
    <w:multiLevelType w:val="hybridMultilevel"/>
    <w:tmpl w:val="6F9407C8"/>
    <w:lvl w:ilvl="0" w:tplc="DFAC7C5A">
      <w:start w:val="1"/>
      <w:numFmt w:val="bullet"/>
      <w:lvlText w:val=""/>
      <w:lvlJc w:val="left"/>
      <w:pPr>
        <w:ind w:left="720" w:hanging="360"/>
      </w:pPr>
      <w:rPr>
        <w:rFonts w:hint="default" w:ascii="Symbol" w:hAnsi="Symbol"/>
      </w:rPr>
    </w:lvl>
    <w:lvl w:ilvl="1" w:tplc="1902A64A">
      <w:start w:val="1"/>
      <w:numFmt w:val="bullet"/>
      <w:lvlText w:val="o"/>
      <w:lvlJc w:val="left"/>
      <w:pPr>
        <w:ind w:left="1440" w:hanging="360"/>
      </w:pPr>
      <w:rPr>
        <w:rFonts w:hint="default" w:ascii="Courier New" w:hAnsi="Courier New"/>
      </w:rPr>
    </w:lvl>
    <w:lvl w:ilvl="2" w:tplc="0BBA1EFA">
      <w:start w:val="1"/>
      <w:numFmt w:val="bullet"/>
      <w:lvlText w:val=""/>
      <w:lvlJc w:val="left"/>
      <w:pPr>
        <w:ind w:left="2160" w:hanging="360"/>
      </w:pPr>
      <w:rPr>
        <w:rFonts w:hint="default" w:ascii="Wingdings" w:hAnsi="Wingdings"/>
      </w:rPr>
    </w:lvl>
    <w:lvl w:ilvl="3" w:tplc="BC8AB3B4">
      <w:start w:val="1"/>
      <w:numFmt w:val="bullet"/>
      <w:lvlText w:val=""/>
      <w:lvlJc w:val="left"/>
      <w:pPr>
        <w:ind w:left="2880" w:hanging="360"/>
      </w:pPr>
      <w:rPr>
        <w:rFonts w:hint="default" w:ascii="Symbol" w:hAnsi="Symbol"/>
      </w:rPr>
    </w:lvl>
    <w:lvl w:ilvl="4" w:tplc="85604348">
      <w:start w:val="1"/>
      <w:numFmt w:val="bullet"/>
      <w:lvlText w:val="o"/>
      <w:lvlJc w:val="left"/>
      <w:pPr>
        <w:ind w:left="3600" w:hanging="360"/>
      </w:pPr>
      <w:rPr>
        <w:rFonts w:hint="default" w:ascii="Courier New" w:hAnsi="Courier New"/>
      </w:rPr>
    </w:lvl>
    <w:lvl w:ilvl="5" w:tplc="8F32D75C">
      <w:start w:val="1"/>
      <w:numFmt w:val="bullet"/>
      <w:lvlText w:val=""/>
      <w:lvlJc w:val="left"/>
      <w:pPr>
        <w:ind w:left="4320" w:hanging="360"/>
      </w:pPr>
      <w:rPr>
        <w:rFonts w:hint="default" w:ascii="Wingdings" w:hAnsi="Wingdings"/>
      </w:rPr>
    </w:lvl>
    <w:lvl w:ilvl="6" w:tplc="9970FF9E">
      <w:start w:val="1"/>
      <w:numFmt w:val="bullet"/>
      <w:lvlText w:val=""/>
      <w:lvlJc w:val="left"/>
      <w:pPr>
        <w:ind w:left="5040" w:hanging="360"/>
      </w:pPr>
      <w:rPr>
        <w:rFonts w:hint="default" w:ascii="Symbol" w:hAnsi="Symbol"/>
      </w:rPr>
    </w:lvl>
    <w:lvl w:ilvl="7" w:tplc="F16680D0">
      <w:start w:val="1"/>
      <w:numFmt w:val="bullet"/>
      <w:lvlText w:val="o"/>
      <w:lvlJc w:val="left"/>
      <w:pPr>
        <w:ind w:left="5760" w:hanging="360"/>
      </w:pPr>
      <w:rPr>
        <w:rFonts w:hint="default" w:ascii="Courier New" w:hAnsi="Courier New"/>
      </w:rPr>
    </w:lvl>
    <w:lvl w:ilvl="8" w:tplc="46F2234A">
      <w:start w:val="1"/>
      <w:numFmt w:val="bullet"/>
      <w:lvlText w:val=""/>
      <w:lvlJc w:val="left"/>
      <w:pPr>
        <w:ind w:left="6480" w:hanging="360"/>
      </w:pPr>
      <w:rPr>
        <w:rFonts w:hint="default" w:ascii="Wingdings" w:hAnsi="Wingdings"/>
      </w:rPr>
    </w:lvl>
  </w:abstractNum>
  <w:abstractNum w:abstractNumId="4" w15:restartNumberingAfterBreak="0">
    <w:nsid w:val="528802FD"/>
    <w:multiLevelType w:val="hybridMultilevel"/>
    <w:tmpl w:val="80B28B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5375468"/>
    <w:multiLevelType w:val="hybridMultilevel"/>
    <w:tmpl w:val="C8AC08B6"/>
    <w:lvl w:ilvl="0" w:tplc="A9C0BC58">
      <w:start w:val="1"/>
      <w:numFmt w:val="bullet"/>
      <w:lvlText w:val=""/>
      <w:lvlJc w:val="left"/>
      <w:pPr>
        <w:ind w:left="720" w:hanging="360"/>
      </w:pPr>
      <w:rPr>
        <w:rFonts w:hint="default" w:ascii="Symbol" w:hAnsi="Symbol"/>
      </w:rPr>
    </w:lvl>
    <w:lvl w:ilvl="1" w:tplc="17707C6A">
      <w:start w:val="1"/>
      <w:numFmt w:val="bullet"/>
      <w:lvlText w:val="o"/>
      <w:lvlJc w:val="left"/>
      <w:pPr>
        <w:ind w:left="1440" w:hanging="360"/>
      </w:pPr>
      <w:rPr>
        <w:rFonts w:hint="default" w:ascii="Courier New" w:hAnsi="Courier New"/>
      </w:rPr>
    </w:lvl>
    <w:lvl w:ilvl="2" w:tplc="6B288026">
      <w:start w:val="1"/>
      <w:numFmt w:val="bullet"/>
      <w:lvlText w:val=""/>
      <w:lvlJc w:val="left"/>
      <w:pPr>
        <w:ind w:left="2160" w:hanging="360"/>
      </w:pPr>
      <w:rPr>
        <w:rFonts w:hint="default" w:ascii="Wingdings" w:hAnsi="Wingdings"/>
      </w:rPr>
    </w:lvl>
    <w:lvl w:ilvl="3" w:tplc="B9244038">
      <w:start w:val="1"/>
      <w:numFmt w:val="bullet"/>
      <w:lvlText w:val=""/>
      <w:lvlJc w:val="left"/>
      <w:pPr>
        <w:ind w:left="2880" w:hanging="360"/>
      </w:pPr>
      <w:rPr>
        <w:rFonts w:hint="default" w:ascii="Symbol" w:hAnsi="Symbol"/>
      </w:rPr>
    </w:lvl>
    <w:lvl w:ilvl="4" w:tplc="0608C79A">
      <w:start w:val="1"/>
      <w:numFmt w:val="bullet"/>
      <w:lvlText w:val="o"/>
      <w:lvlJc w:val="left"/>
      <w:pPr>
        <w:ind w:left="3600" w:hanging="360"/>
      </w:pPr>
      <w:rPr>
        <w:rFonts w:hint="default" w:ascii="Courier New" w:hAnsi="Courier New"/>
      </w:rPr>
    </w:lvl>
    <w:lvl w:ilvl="5" w:tplc="FA0EB2EC">
      <w:start w:val="1"/>
      <w:numFmt w:val="bullet"/>
      <w:lvlText w:val=""/>
      <w:lvlJc w:val="left"/>
      <w:pPr>
        <w:ind w:left="4320" w:hanging="360"/>
      </w:pPr>
      <w:rPr>
        <w:rFonts w:hint="default" w:ascii="Wingdings" w:hAnsi="Wingdings"/>
      </w:rPr>
    </w:lvl>
    <w:lvl w:ilvl="6" w:tplc="8354AD26">
      <w:start w:val="1"/>
      <w:numFmt w:val="bullet"/>
      <w:lvlText w:val=""/>
      <w:lvlJc w:val="left"/>
      <w:pPr>
        <w:ind w:left="5040" w:hanging="360"/>
      </w:pPr>
      <w:rPr>
        <w:rFonts w:hint="default" w:ascii="Symbol" w:hAnsi="Symbol"/>
      </w:rPr>
    </w:lvl>
    <w:lvl w:ilvl="7" w:tplc="F8EE64B2">
      <w:start w:val="1"/>
      <w:numFmt w:val="bullet"/>
      <w:lvlText w:val="o"/>
      <w:lvlJc w:val="left"/>
      <w:pPr>
        <w:ind w:left="5760" w:hanging="360"/>
      </w:pPr>
      <w:rPr>
        <w:rFonts w:hint="default" w:ascii="Courier New" w:hAnsi="Courier New"/>
      </w:rPr>
    </w:lvl>
    <w:lvl w:ilvl="8" w:tplc="9BDE0066">
      <w:start w:val="1"/>
      <w:numFmt w:val="bullet"/>
      <w:lvlText w:val=""/>
      <w:lvlJc w:val="left"/>
      <w:pPr>
        <w:ind w:left="6480" w:hanging="360"/>
      </w:pPr>
      <w:rPr>
        <w:rFonts w:hint="default" w:ascii="Wingdings" w:hAnsi="Wingdings"/>
      </w:rPr>
    </w:lvl>
  </w:abstractNum>
  <w:abstractNum w:abstractNumId="6" w15:restartNumberingAfterBreak="0">
    <w:nsid w:val="5F7D03ED"/>
    <w:multiLevelType w:val="hybridMultilevel"/>
    <w:tmpl w:val="C870E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76542F"/>
    <w:multiLevelType w:val="hybridMultilevel"/>
    <w:tmpl w:val="1C2E87BA"/>
    <w:lvl w:ilvl="0" w:tplc="F6A01828">
      <w:start w:val="1"/>
      <w:numFmt w:val="decimal"/>
      <w:lvlText w:val="%1."/>
      <w:lvlJc w:val="left"/>
      <w:pPr>
        <w:ind w:left="720" w:hanging="360"/>
      </w:pPr>
      <w:rPr>
        <w:rFonts w:hint="default" w:asciiTheme="minorHAnsi" w:hAnsiTheme="minorHAnsi" w:eastAsia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873C2"/>
    <w:multiLevelType w:val="hybridMultilevel"/>
    <w:tmpl w:val="6052BB02"/>
    <w:lvl w:ilvl="0" w:tplc="BFFCD52E">
      <w:start w:val="1"/>
      <w:numFmt w:val="decimal"/>
      <w:lvlText w:val="%1."/>
      <w:lvlJc w:val="left"/>
      <w:pPr>
        <w:ind w:left="720" w:hanging="360"/>
      </w:pPr>
    </w:lvl>
    <w:lvl w:ilvl="1" w:tplc="FBDCE924">
      <w:start w:val="1"/>
      <w:numFmt w:val="lowerLetter"/>
      <w:lvlText w:val="%2."/>
      <w:lvlJc w:val="left"/>
      <w:pPr>
        <w:ind w:left="1440" w:hanging="360"/>
      </w:pPr>
    </w:lvl>
    <w:lvl w:ilvl="2" w:tplc="C8284288">
      <w:start w:val="1"/>
      <w:numFmt w:val="lowerRoman"/>
      <w:lvlText w:val="%3."/>
      <w:lvlJc w:val="right"/>
      <w:pPr>
        <w:ind w:left="2160" w:hanging="180"/>
      </w:pPr>
    </w:lvl>
    <w:lvl w:ilvl="3" w:tplc="AE128364">
      <w:start w:val="1"/>
      <w:numFmt w:val="decimal"/>
      <w:lvlText w:val="%4."/>
      <w:lvlJc w:val="left"/>
      <w:pPr>
        <w:ind w:left="2880" w:hanging="360"/>
      </w:pPr>
    </w:lvl>
    <w:lvl w:ilvl="4" w:tplc="27FC3BAE">
      <w:start w:val="1"/>
      <w:numFmt w:val="lowerLetter"/>
      <w:lvlText w:val="%5."/>
      <w:lvlJc w:val="left"/>
      <w:pPr>
        <w:ind w:left="3600" w:hanging="360"/>
      </w:pPr>
    </w:lvl>
    <w:lvl w:ilvl="5" w:tplc="CB5E5420">
      <w:start w:val="1"/>
      <w:numFmt w:val="lowerRoman"/>
      <w:lvlText w:val="%6."/>
      <w:lvlJc w:val="right"/>
      <w:pPr>
        <w:ind w:left="4320" w:hanging="180"/>
      </w:pPr>
    </w:lvl>
    <w:lvl w:ilvl="6" w:tplc="CA72326E">
      <w:start w:val="1"/>
      <w:numFmt w:val="decimal"/>
      <w:lvlText w:val="%7."/>
      <w:lvlJc w:val="left"/>
      <w:pPr>
        <w:ind w:left="5040" w:hanging="360"/>
      </w:pPr>
    </w:lvl>
    <w:lvl w:ilvl="7" w:tplc="33C0BED6">
      <w:start w:val="1"/>
      <w:numFmt w:val="lowerLetter"/>
      <w:lvlText w:val="%8."/>
      <w:lvlJc w:val="left"/>
      <w:pPr>
        <w:ind w:left="5760" w:hanging="360"/>
      </w:pPr>
    </w:lvl>
    <w:lvl w:ilvl="8" w:tplc="8C843ACA">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3"/>
  </w:num>
  <w:num w:numId="6">
    <w:abstractNumId w:val="6"/>
  </w:num>
  <w:num w:numId="7">
    <w:abstractNumId w:val="7"/>
  </w:num>
  <w:num w:numId="8">
    <w:abstractNumId w:val="1"/>
  </w:num>
  <w:num w:numId="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97"/>
    <w:rsid w:val="000258C8"/>
    <w:rsid w:val="00033651"/>
    <w:rsid w:val="00051CFD"/>
    <w:rsid w:val="00055B2C"/>
    <w:rsid w:val="000E61BC"/>
    <w:rsid w:val="001172EC"/>
    <w:rsid w:val="00170A97"/>
    <w:rsid w:val="0018284F"/>
    <w:rsid w:val="001B0761"/>
    <w:rsid w:val="001B6A9F"/>
    <w:rsid w:val="001C53CD"/>
    <w:rsid w:val="001E0EE4"/>
    <w:rsid w:val="002324FC"/>
    <w:rsid w:val="00252717"/>
    <w:rsid w:val="002C752B"/>
    <w:rsid w:val="002F5A35"/>
    <w:rsid w:val="00356AD2"/>
    <w:rsid w:val="0039333E"/>
    <w:rsid w:val="003B4D72"/>
    <w:rsid w:val="003C22D6"/>
    <w:rsid w:val="003E100C"/>
    <w:rsid w:val="003F63A8"/>
    <w:rsid w:val="00414A0B"/>
    <w:rsid w:val="00494829"/>
    <w:rsid w:val="00520801"/>
    <w:rsid w:val="00541C43"/>
    <w:rsid w:val="005452D2"/>
    <w:rsid w:val="00560C3D"/>
    <w:rsid w:val="00572614"/>
    <w:rsid w:val="00574A47"/>
    <w:rsid w:val="005849A4"/>
    <w:rsid w:val="005C1F57"/>
    <w:rsid w:val="005F1B8F"/>
    <w:rsid w:val="0060722B"/>
    <w:rsid w:val="00607B52"/>
    <w:rsid w:val="00611482"/>
    <w:rsid w:val="00625122"/>
    <w:rsid w:val="00677024"/>
    <w:rsid w:val="006E5CF4"/>
    <w:rsid w:val="006F38EE"/>
    <w:rsid w:val="00754AEB"/>
    <w:rsid w:val="007811F3"/>
    <w:rsid w:val="00784D73"/>
    <w:rsid w:val="007A15B8"/>
    <w:rsid w:val="007B19DE"/>
    <w:rsid w:val="007B2DEB"/>
    <w:rsid w:val="007E3F7A"/>
    <w:rsid w:val="007F241D"/>
    <w:rsid w:val="00854069"/>
    <w:rsid w:val="00871F49"/>
    <w:rsid w:val="008858F0"/>
    <w:rsid w:val="00896E4A"/>
    <w:rsid w:val="008C02B0"/>
    <w:rsid w:val="008D6111"/>
    <w:rsid w:val="008F6627"/>
    <w:rsid w:val="00935054"/>
    <w:rsid w:val="00965257"/>
    <w:rsid w:val="00982164"/>
    <w:rsid w:val="009F0173"/>
    <w:rsid w:val="009F2EEE"/>
    <w:rsid w:val="00A166AC"/>
    <w:rsid w:val="00A432D2"/>
    <w:rsid w:val="00A611CC"/>
    <w:rsid w:val="00A66F25"/>
    <w:rsid w:val="00A736F3"/>
    <w:rsid w:val="00AE4E18"/>
    <w:rsid w:val="00B22FB4"/>
    <w:rsid w:val="00B27C03"/>
    <w:rsid w:val="00B37DA2"/>
    <w:rsid w:val="00B53736"/>
    <w:rsid w:val="00BC53DF"/>
    <w:rsid w:val="00C34EBD"/>
    <w:rsid w:val="00CD6E50"/>
    <w:rsid w:val="00CE52AA"/>
    <w:rsid w:val="00D47916"/>
    <w:rsid w:val="00D5611B"/>
    <w:rsid w:val="00D839C5"/>
    <w:rsid w:val="00DB4E4F"/>
    <w:rsid w:val="00DD4EDB"/>
    <w:rsid w:val="00E102B3"/>
    <w:rsid w:val="00E13472"/>
    <w:rsid w:val="00E220C4"/>
    <w:rsid w:val="00E61959"/>
    <w:rsid w:val="00E81EEA"/>
    <w:rsid w:val="00E90C98"/>
    <w:rsid w:val="00EA5362"/>
    <w:rsid w:val="00EC08EB"/>
    <w:rsid w:val="00EC61C7"/>
    <w:rsid w:val="00F042B7"/>
    <w:rsid w:val="00F04688"/>
    <w:rsid w:val="00F2705D"/>
    <w:rsid w:val="00F65F66"/>
    <w:rsid w:val="00F7295A"/>
    <w:rsid w:val="00FA3198"/>
    <w:rsid w:val="00FB7C60"/>
    <w:rsid w:val="00FC26B2"/>
    <w:rsid w:val="00FE20B8"/>
    <w:rsid w:val="026CDCB8"/>
    <w:rsid w:val="0513B95F"/>
    <w:rsid w:val="08DE56C7"/>
    <w:rsid w:val="0C1C90A0"/>
    <w:rsid w:val="44768047"/>
    <w:rsid w:val="5ABAC54F"/>
    <w:rsid w:val="76B82473"/>
    <w:rsid w:val="7D4AD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1212"/>
  <w15:chartTrackingRefBased/>
  <w15:docId w15:val="{2492D5CB-6083-414A-88CB-40BE0C3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722B"/>
    <w:rPr>
      <w:sz w:val="24"/>
    </w:rPr>
  </w:style>
  <w:style w:type="paragraph" w:styleId="Heading1">
    <w:name w:val="heading 1"/>
    <w:basedOn w:val="Normal"/>
    <w:next w:val="Normal"/>
    <w:link w:val="Heading1Char"/>
    <w:uiPriority w:val="9"/>
    <w:qFormat/>
    <w:rsid w:val="00FB7C60"/>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FB7C60"/>
    <w:pPr>
      <w:keepNext/>
      <w:keepLines/>
      <w:spacing w:before="40" w:after="0"/>
      <w:outlineLvl w:val="1"/>
    </w:pPr>
    <w:rPr>
      <w:rFonts w:ascii="Calibri" w:hAnsi="Calibri" w:eastAsiaTheme="majorEastAsia" w:cstheme="majorBidi"/>
      <w:b/>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7C60"/>
    <w:rPr>
      <w:rFonts w:eastAsiaTheme="majorEastAsia" w:cstheme="majorBidi"/>
      <w:b/>
      <w:color w:val="002060"/>
      <w:sz w:val="32"/>
      <w:szCs w:val="32"/>
    </w:rPr>
  </w:style>
  <w:style w:type="character" w:styleId="Hyperlink">
    <w:name w:val="Hyperlink"/>
    <w:basedOn w:val="DefaultParagraphFont"/>
    <w:uiPriority w:val="99"/>
    <w:unhideWhenUsed/>
    <w:rsid w:val="00170A97"/>
    <w:rPr>
      <w:color w:val="0000FF"/>
      <w:u w:val="single"/>
    </w:rPr>
  </w:style>
  <w:style w:type="character" w:styleId="Heading2Char" w:customStyle="1">
    <w:name w:val="Heading 2 Char"/>
    <w:basedOn w:val="DefaultParagraphFont"/>
    <w:link w:val="Heading2"/>
    <w:uiPriority w:val="9"/>
    <w:rsid w:val="00FB7C60"/>
    <w:rPr>
      <w:rFonts w:ascii="Calibri" w:hAnsi="Calibri" w:eastAsiaTheme="majorEastAsia" w:cstheme="majorBidi"/>
      <w:b/>
      <w:color w:val="2F5496" w:themeColor="accent1" w:themeShade="BF"/>
      <w:sz w:val="26"/>
      <w:szCs w:val="26"/>
    </w:rPr>
  </w:style>
  <w:style w:type="paragraph" w:styleId="ListParagraph">
    <w:name w:val="List Paragraph"/>
    <w:basedOn w:val="Normal"/>
    <w:uiPriority w:val="34"/>
    <w:qFormat/>
    <w:rsid w:val="008C02B0"/>
    <w:pPr>
      <w:ind w:left="720"/>
      <w:contextualSpacing/>
    </w:pPr>
  </w:style>
  <w:style w:type="character" w:styleId="UnresolvedMention1" w:customStyle="1">
    <w:name w:val="Unresolved Mention1"/>
    <w:basedOn w:val="DefaultParagraphFont"/>
    <w:uiPriority w:val="99"/>
    <w:semiHidden/>
    <w:unhideWhenUsed/>
    <w:rsid w:val="003E100C"/>
    <w:rPr>
      <w:color w:val="605E5C"/>
      <w:shd w:val="clear" w:color="auto" w:fill="E1DFDD"/>
    </w:rPr>
  </w:style>
  <w:style w:type="paragraph" w:styleId="Caption">
    <w:name w:val="caption"/>
    <w:basedOn w:val="Normal"/>
    <w:next w:val="Normal"/>
    <w:uiPriority w:val="35"/>
    <w:unhideWhenUsed/>
    <w:qFormat/>
    <w:rsid w:val="005C1F5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41C43"/>
    <w:rPr>
      <w:sz w:val="16"/>
      <w:szCs w:val="16"/>
    </w:rPr>
  </w:style>
  <w:style w:type="paragraph" w:styleId="CommentText">
    <w:name w:val="annotation text"/>
    <w:basedOn w:val="Normal"/>
    <w:link w:val="CommentTextChar"/>
    <w:uiPriority w:val="99"/>
    <w:semiHidden/>
    <w:unhideWhenUsed/>
    <w:rsid w:val="00541C43"/>
    <w:pPr>
      <w:spacing w:line="240" w:lineRule="auto"/>
    </w:pPr>
    <w:rPr>
      <w:sz w:val="20"/>
      <w:szCs w:val="20"/>
    </w:rPr>
  </w:style>
  <w:style w:type="character" w:styleId="CommentTextChar" w:customStyle="1">
    <w:name w:val="Comment Text Char"/>
    <w:basedOn w:val="DefaultParagraphFont"/>
    <w:link w:val="CommentText"/>
    <w:uiPriority w:val="99"/>
    <w:semiHidden/>
    <w:rsid w:val="00541C43"/>
    <w:rPr>
      <w:sz w:val="20"/>
      <w:szCs w:val="20"/>
    </w:rPr>
  </w:style>
  <w:style w:type="paragraph" w:styleId="CommentSubject">
    <w:name w:val="annotation subject"/>
    <w:basedOn w:val="CommentText"/>
    <w:next w:val="CommentText"/>
    <w:link w:val="CommentSubjectChar"/>
    <w:uiPriority w:val="99"/>
    <w:semiHidden/>
    <w:unhideWhenUsed/>
    <w:rsid w:val="00541C43"/>
    <w:rPr>
      <w:b/>
      <w:bCs/>
    </w:rPr>
  </w:style>
  <w:style w:type="character" w:styleId="CommentSubjectChar" w:customStyle="1">
    <w:name w:val="Comment Subject Char"/>
    <w:basedOn w:val="CommentTextChar"/>
    <w:link w:val="CommentSubject"/>
    <w:uiPriority w:val="99"/>
    <w:semiHidden/>
    <w:rsid w:val="00541C43"/>
    <w:rPr>
      <w:b/>
      <w:bCs/>
      <w:sz w:val="20"/>
      <w:szCs w:val="20"/>
    </w:rPr>
  </w:style>
  <w:style w:type="paragraph" w:styleId="BalloonText">
    <w:name w:val="Balloon Text"/>
    <w:basedOn w:val="Normal"/>
    <w:link w:val="BalloonTextChar"/>
    <w:uiPriority w:val="99"/>
    <w:semiHidden/>
    <w:unhideWhenUsed/>
    <w:rsid w:val="00541C4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1C43"/>
    <w:rPr>
      <w:rFonts w:ascii="Segoe UI" w:hAnsi="Segoe UI" w:cs="Segoe UI"/>
      <w:sz w:val="18"/>
      <w:szCs w:val="18"/>
    </w:rPr>
  </w:style>
  <w:style w:type="paragraph" w:styleId="Header">
    <w:name w:val="header"/>
    <w:basedOn w:val="Normal"/>
    <w:link w:val="HeaderChar"/>
    <w:uiPriority w:val="99"/>
    <w:unhideWhenUsed/>
    <w:rsid w:val="008540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4069"/>
    <w:rPr>
      <w:sz w:val="24"/>
    </w:rPr>
  </w:style>
  <w:style w:type="paragraph" w:styleId="Footer">
    <w:name w:val="footer"/>
    <w:basedOn w:val="Normal"/>
    <w:link w:val="FooterChar"/>
    <w:uiPriority w:val="99"/>
    <w:unhideWhenUsed/>
    <w:rsid w:val="008540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40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hyperlink" Target="mailto:ISHelp@hw.ac.uk" TargetMode="Externa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microsoft.com/office/2011/relationships/commentsExtended" Target="commentsExtended.xml" Id="rId15" /><Relationship Type="http://schemas.openxmlformats.org/officeDocument/2006/relationships/hyperlink" Target="http://www.office.com/"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glossaryDocument" Target="/word/glossary/document.xml" Id="R4aa8a994a21a4e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ee6120-b1ed-410c-80f9-699301edd50a}"/>
      </w:docPartPr>
      <w:docPartBody>
        <w:p w14:paraId="596802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334A5071B764CB3CDB3C80171C89D" ma:contentTypeVersion="4" ma:contentTypeDescription="Create a new document." ma:contentTypeScope="" ma:versionID="74cd0c391c1b2419cd21c7a293c4235a">
  <xsd:schema xmlns:xsd="http://www.w3.org/2001/XMLSchema" xmlns:xs="http://www.w3.org/2001/XMLSchema" xmlns:p="http://schemas.microsoft.com/office/2006/metadata/properties" xmlns:ns2="a375f9cc-15cc-4dec-b080-7d4b9ffca18a" xmlns:ns3="7f2f46ef-9ceb-4364-bf51-2c79212a0ce8" targetNamespace="http://schemas.microsoft.com/office/2006/metadata/properties" ma:root="true" ma:fieldsID="1c2b66d3d518d7139a6e81557505bcdb" ns2:_="" ns3:_="">
    <xsd:import namespace="a375f9cc-15cc-4dec-b080-7d4b9ffca18a"/>
    <xsd:import namespace="7f2f46ef-9ceb-4364-bf51-2c79212a0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5f9cc-15cc-4dec-b080-7d4b9ffca1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f46ef-9ceb-4364-bf51-2c79212a0c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3B63B-1DCD-46E5-8890-60FFA1269121}">
  <ds:schemaRefs>
    <ds:schemaRef ds:uri="http://schemas.microsoft.com/sharepoint/v3/contenttype/forms"/>
  </ds:schemaRefs>
</ds:datastoreItem>
</file>

<file path=customXml/itemProps2.xml><?xml version="1.0" encoding="utf-8"?>
<ds:datastoreItem xmlns:ds="http://schemas.openxmlformats.org/officeDocument/2006/customXml" ds:itemID="{BE51B847-6EBA-454B-AF81-CBFDDAF60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5E040-E4C6-417F-A899-4226F0B7A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5f9cc-15cc-4dec-b080-7d4b9ffca18a"/>
    <ds:schemaRef ds:uri="7f2f46ef-9ceb-4364-bf51-2c79212a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Heriot Watt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McIlwhan, Rosemarie</dc:creator>
  <cp:keywords/>
  <dc:description/>
  <cp:lastModifiedBy>McIlwhan, Rosemarie</cp:lastModifiedBy>
  <cp:revision>25</cp:revision>
  <cp:lastPrinted>2020-01-16T16:36:00Z</cp:lastPrinted>
  <dcterms:created xsi:type="dcterms:W3CDTF">2020-03-03T15:18:00Z</dcterms:created>
  <dcterms:modified xsi:type="dcterms:W3CDTF">2020-03-04T11:39:13Z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0x010100FF8334A5071B764CB3CDB3C80171C89D</vt:lpwstr>
  </property>
</Properties>
</file>